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459" w:type="dxa"/>
        <w:tblLook w:val="04A0" w:firstRow="1" w:lastRow="0" w:firstColumn="1" w:lastColumn="0" w:noHBand="0" w:noVBand="1"/>
      </w:tblPr>
      <w:tblGrid>
        <w:gridCol w:w="4820"/>
        <w:gridCol w:w="6237"/>
      </w:tblGrid>
      <w:tr w:rsidR="00762999" w:rsidRPr="00CC69E6" w14:paraId="73F5A74E" w14:textId="77777777" w:rsidTr="00B93D66">
        <w:tc>
          <w:tcPr>
            <w:tcW w:w="4820" w:type="dxa"/>
          </w:tcPr>
          <w:p w14:paraId="146B6228" w14:textId="56A3732B" w:rsidR="00762999" w:rsidRPr="00CC69E6" w:rsidRDefault="00762999" w:rsidP="00762999">
            <w:pPr>
              <w:tabs>
                <w:tab w:val="left" w:pos="851"/>
              </w:tabs>
              <w:spacing w:after="0" w:line="240" w:lineRule="auto"/>
              <w:jc w:val="center"/>
              <w:rPr>
                <w:sz w:val="26"/>
                <w:szCs w:val="26"/>
              </w:rPr>
            </w:pPr>
            <w:r w:rsidRPr="00CC69E6">
              <w:rPr>
                <w:b/>
                <w:noProof/>
                <w:sz w:val="26"/>
                <w:szCs w:val="26"/>
              </w:rPr>
              <mc:AlternateContent>
                <mc:Choice Requires="wps">
                  <w:drawing>
                    <wp:anchor distT="0" distB="0" distL="114300" distR="114300" simplePos="0" relativeHeight="251658240" behindDoc="0" locked="0" layoutInCell="1" allowOverlap="1" wp14:anchorId="121CDEB6" wp14:editId="6C1E049A">
                      <wp:simplePos x="0" y="0"/>
                      <wp:positionH relativeFrom="column">
                        <wp:posOffset>885825</wp:posOffset>
                      </wp:positionH>
                      <wp:positionV relativeFrom="paragraph">
                        <wp:posOffset>426085</wp:posOffset>
                      </wp:positionV>
                      <wp:extent cx="789940" cy="0"/>
                      <wp:effectExtent l="9525" t="6985" r="10160" b="12065"/>
                      <wp:wrapNone/>
                      <wp:docPr id="196861959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954E7C" id="_x0000_t32" coordsize="21600,21600" o:spt="32" o:oned="t" path="m,l21600,21600e" filled="f">
                      <v:path arrowok="t" fillok="f" o:connecttype="none"/>
                      <o:lock v:ext="edit" shapetype="t"/>
                    </v:shapetype>
                    <v:shape id="Straight Arrow Connector 2" o:spid="_x0000_s1026" type="#_x0000_t32" style="position:absolute;margin-left:69.75pt;margin-top:33.55pt;width:62.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fh+twEAAFUDAAAOAAAAZHJzL2Uyb0RvYy54bWysU8Fu2zAMvQ/YPwi6L06CdWu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fb1erj2kk&#10;6uKqoL7kBeL41eAgstFIjgS26+MWvU8TRVqUKnB85JhZQX1JyEU9PljnymCdF2MjVzfLm5LA6KzO&#10;zhzG1O23jsQR8mqUr7SYPG/DCA9eF7DegP5ytiNY92Kn4s6flcli5M3jeo/6tKOLYml2heV5z/Jy&#10;vL2X7Ne/YfMbAAD//wMAUEsDBBQABgAIAAAAIQDYA8Ig3QAAAAkBAAAPAAAAZHJzL2Rvd25yZXYu&#10;eG1sTI/BToNAEIbvJr7DZky8GLtAUyzI0jQmHjzaNvG6ZaeAsrOEXQr26R3joR7/mS//fFNsZtuJ&#10;Mw6+daQgXkQgkCpnWqoVHPavj2sQPmgyunOECr7Rw6a8vSl0btxE73jehVpwCflcK2hC6HMpfdWg&#10;1X7heiTendxgdeA41NIMeuJy28kkilJpdUt8odE9vjRYfe1GqwD9uIqjbWbrw9tlevhILp9Tv1fq&#10;/m7ePoMIOIcrDL/6rA4lOx3dSMaLjvMyWzGqIH2KQTCQpMsMxPFvIMtC/v+g/AEAAP//AwBQSwEC&#10;LQAUAAYACAAAACEAtoM4kv4AAADhAQAAEwAAAAAAAAAAAAAAAAAAAAAAW0NvbnRlbnRfVHlwZXNd&#10;LnhtbFBLAQItABQABgAIAAAAIQA4/SH/1gAAAJQBAAALAAAAAAAAAAAAAAAAAC8BAABfcmVscy8u&#10;cmVsc1BLAQItABQABgAIAAAAIQAEnfh+twEAAFUDAAAOAAAAAAAAAAAAAAAAAC4CAABkcnMvZTJv&#10;RG9jLnhtbFBLAQItABQABgAIAAAAIQDYA8Ig3QAAAAkBAAAPAAAAAAAAAAAAAAAAABEEAABkcnMv&#10;ZG93bnJldi54bWxQSwUGAAAAAAQABADzAAAAGwUAAAAA&#10;"/>
                  </w:pict>
                </mc:Fallback>
              </mc:AlternateContent>
            </w:r>
            <w:r w:rsidRPr="00CC69E6">
              <w:rPr>
                <w:sz w:val="26"/>
                <w:szCs w:val="26"/>
              </w:rPr>
              <w:t xml:space="preserve">UBND XÃ XUÂN ĐỊNH                                  </w:t>
            </w:r>
            <w:r w:rsidRPr="00CC69E6">
              <w:rPr>
                <w:b/>
                <w:sz w:val="26"/>
                <w:szCs w:val="26"/>
              </w:rPr>
              <w:t>TRƯỜNG THCS LÊ THÁNH TÔNG</w:t>
            </w:r>
          </w:p>
        </w:tc>
        <w:tc>
          <w:tcPr>
            <w:tcW w:w="6237" w:type="dxa"/>
          </w:tcPr>
          <w:p w14:paraId="76A16388" w14:textId="77777777" w:rsidR="00762999" w:rsidRPr="00CC69E6" w:rsidRDefault="00762999" w:rsidP="00762999">
            <w:pPr>
              <w:tabs>
                <w:tab w:val="left" w:pos="851"/>
              </w:tabs>
              <w:spacing w:after="0" w:line="240" w:lineRule="auto"/>
              <w:jc w:val="center"/>
              <w:rPr>
                <w:sz w:val="26"/>
                <w:szCs w:val="26"/>
              </w:rPr>
            </w:pPr>
            <w:r w:rsidRPr="00CC69E6">
              <w:rPr>
                <w:b/>
                <w:sz w:val="26"/>
                <w:szCs w:val="26"/>
              </w:rPr>
              <w:t>CỘNG HÒA XÃ HỘI CHỦ NGHĨA VIỆT NAM</w:t>
            </w:r>
          </w:p>
          <w:p w14:paraId="287451CB" w14:textId="77777777" w:rsidR="00762999" w:rsidRPr="00CC69E6" w:rsidRDefault="00762999" w:rsidP="00762999">
            <w:pPr>
              <w:tabs>
                <w:tab w:val="left" w:pos="851"/>
              </w:tabs>
              <w:spacing w:after="0" w:line="240" w:lineRule="auto"/>
              <w:jc w:val="center"/>
              <w:rPr>
                <w:sz w:val="26"/>
                <w:szCs w:val="26"/>
              </w:rPr>
            </w:pPr>
            <w:r w:rsidRPr="00CC69E6">
              <w:rPr>
                <w:b/>
                <w:sz w:val="26"/>
                <w:szCs w:val="26"/>
              </w:rPr>
              <w:t>Độc lập –  Tự do – Hạnh phúc</w:t>
            </w:r>
          </w:p>
          <w:p w14:paraId="1172961E" w14:textId="1A321BD8" w:rsidR="00762999" w:rsidRPr="00CC69E6" w:rsidRDefault="00762999" w:rsidP="00762999">
            <w:pPr>
              <w:tabs>
                <w:tab w:val="left" w:pos="851"/>
              </w:tabs>
              <w:spacing w:after="0" w:line="240" w:lineRule="auto"/>
              <w:ind w:firstLine="567"/>
              <w:jc w:val="center"/>
              <w:rPr>
                <w:sz w:val="26"/>
                <w:szCs w:val="26"/>
              </w:rPr>
            </w:pPr>
            <w:r w:rsidRPr="00CC69E6">
              <w:rPr>
                <w:noProof/>
                <w:sz w:val="26"/>
                <w:szCs w:val="26"/>
              </w:rPr>
              <mc:AlternateContent>
                <mc:Choice Requires="wps">
                  <w:drawing>
                    <wp:anchor distT="0" distB="0" distL="114300" distR="114300" simplePos="0" relativeHeight="251657216" behindDoc="0" locked="0" layoutInCell="1" allowOverlap="1" wp14:anchorId="7898AE80" wp14:editId="0FDFDD1B">
                      <wp:simplePos x="0" y="0"/>
                      <wp:positionH relativeFrom="column">
                        <wp:posOffset>889635</wp:posOffset>
                      </wp:positionH>
                      <wp:positionV relativeFrom="paragraph">
                        <wp:posOffset>24130</wp:posOffset>
                      </wp:positionV>
                      <wp:extent cx="1943100" cy="0"/>
                      <wp:effectExtent l="13335" t="5080" r="5715" b="13970"/>
                      <wp:wrapNone/>
                      <wp:docPr id="157103732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E9823" id="Straight Arrow Connector 1" o:spid="_x0000_s1026" type="#_x0000_t32" style="position:absolute;margin-left:70.05pt;margin-top:1.9pt;width:15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xVKiLdoAAAAHAQAADwAAAGRycy9kb3ducmV2&#10;LnhtbEyPy07DMBBF90j8gzWV2CBqp4QKQpyqQmLBsg+JrRsPSWg8jmKnCf16pmzo8uhe3TmTrybX&#10;ihP2ofGkIZkrEEiltw1VGva794dnECEasqb1hBp+MMCquL3JTWb9SBs8bWMleIRCZjTUMXaZlKGs&#10;0Zkw9x0SZ1++dyYy9pW0vRl53LVyodRSOtMQX6hNh281lsft4DRgGJ4StX5x1f7jPN5/Ls7fY7fT&#10;+m42rV9BRJzifxku+qwOBTsd/EA2iJY5VQlXNTzyB5yn6ZL58MeyyOW1f/ELAAD//wMAUEsBAi0A&#10;FAAGAAgAAAAhALaDOJL+AAAA4QEAABMAAAAAAAAAAAAAAAAAAAAAAFtDb250ZW50X1R5cGVzXS54&#10;bWxQSwECLQAUAAYACAAAACEAOP0h/9YAAACUAQAACwAAAAAAAAAAAAAAAAAvAQAAX3JlbHMvLnJl&#10;bHNQSwECLQAUAAYACAAAACEAq1v7+7gBAABWAwAADgAAAAAAAAAAAAAAAAAuAgAAZHJzL2Uyb0Rv&#10;Yy54bWxQSwECLQAUAAYACAAAACEAxVKiLdoAAAAHAQAADwAAAAAAAAAAAAAAAAASBAAAZHJzL2Rv&#10;d25yZXYueG1sUEsFBgAAAAAEAAQA8wAAABkFAAAAAA==&#10;"/>
                  </w:pict>
                </mc:Fallback>
              </mc:AlternateContent>
            </w:r>
          </w:p>
        </w:tc>
      </w:tr>
      <w:tr w:rsidR="00762999" w:rsidRPr="00CC69E6" w14:paraId="2E208B51" w14:textId="77777777" w:rsidTr="00B93D66">
        <w:tc>
          <w:tcPr>
            <w:tcW w:w="4820" w:type="dxa"/>
          </w:tcPr>
          <w:p w14:paraId="32205432" w14:textId="40E66335" w:rsidR="00762999" w:rsidRPr="00CC69E6" w:rsidRDefault="00762999" w:rsidP="00762999">
            <w:pPr>
              <w:tabs>
                <w:tab w:val="left" w:pos="851"/>
              </w:tabs>
              <w:spacing w:after="0" w:line="240" w:lineRule="auto"/>
              <w:ind w:firstLine="567"/>
              <w:jc w:val="center"/>
              <w:rPr>
                <w:sz w:val="26"/>
                <w:szCs w:val="26"/>
              </w:rPr>
            </w:pPr>
            <w:r w:rsidRPr="00CC69E6">
              <w:rPr>
                <w:sz w:val="26"/>
                <w:szCs w:val="26"/>
              </w:rPr>
              <w:t xml:space="preserve">Số: </w:t>
            </w:r>
            <w:r w:rsidR="00596E84">
              <w:rPr>
                <w:sz w:val="26"/>
                <w:szCs w:val="26"/>
                <w:lang w:val="en-US"/>
              </w:rPr>
              <w:t>3</w:t>
            </w:r>
            <w:r w:rsidR="00432B12">
              <w:rPr>
                <w:sz w:val="26"/>
                <w:szCs w:val="26"/>
                <w:lang w:val="en-US"/>
              </w:rPr>
              <w:t>1</w:t>
            </w:r>
            <w:r w:rsidRPr="00CC69E6">
              <w:rPr>
                <w:sz w:val="26"/>
                <w:szCs w:val="26"/>
              </w:rPr>
              <w:t>/TB-LTT</w:t>
            </w:r>
          </w:p>
        </w:tc>
        <w:tc>
          <w:tcPr>
            <w:tcW w:w="6237" w:type="dxa"/>
          </w:tcPr>
          <w:p w14:paraId="1D4ADB8E" w14:textId="5086A02C" w:rsidR="00762999" w:rsidRPr="00596E84" w:rsidRDefault="00762999" w:rsidP="00762999">
            <w:pPr>
              <w:tabs>
                <w:tab w:val="left" w:pos="851"/>
              </w:tabs>
              <w:spacing w:after="0" w:line="240" w:lineRule="auto"/>
              <w:ind w:firstLine="567"/>
              <w:jc w:val="center"/>
              <w:rPr>
                <w:sz w:val="26"/>
                <w:szCs w:val="26"/>
                <w:lang w:val="en-US"/>
              </w:rPr>
            </w:pPr>
            <w:r w:rsidRPr="00CC69E6">
              <w:rPr>
                <w:i/>
                <w:sz w:val="26"/>
                <w:szCs w:val="26"/>
              </w:rPr>
              <w:t xml:space="preserve">Xuân Định, ngày </w:t>
            </w:r>
            <w:r w:rsidR="00E16C12">
              <w:rPr>
                <w:i/>
                <w:sz w:val="26"/>
                <w:szCs w:val="26"/>
                <w:lang w:val="en-US"/>
              </w:rPr>
              <w:t>12</w:t>
            </w:r>
            <w:r w:rsidRPr="00CC69E6">
              <w:rPr>
                <w:i/>
                <w:sz w:val="26"/>
                <w:szCs w:val="26"/>
              </w:rPr>
              <w:t xml:space="preserve"> tháng </w:t>
            </w:r>
            <w:r w:rsidR="00596E84">
              <w:rPr>
                <w:i/>
                <w:sz w:val="26"/>
                <w:szCs w:val="26"/>
                <w:lang w:val="en-US"/>
              </w:rPr>
              <w:t>01</w:t>
            </w:r>
            <w:r w:rsidRPr="00CC69E6">
              <w:rPr>
                <w:i/>
                <w:sz w:val="26"/>
                <w:szCs w:val="26"/>
              </w:rPr>
              <w:t xml:space="preserve"> năm 202</w:t>
            </w:r>
            <w:r w:rsidR="00596E84">
              <w:rPr>
                <w:i/>
                <w:sz w:val="26"/>
                <w:szCs w:val="26"/>
                <w:lang w:val="en-US"/>
              </w:rPr>
              <w:t>6</w:t>
            </w:r>
          </w:p>
          <w:p w14:paraId="5BD5A4CF" w14:textId="77777777" w:rsidR="00762999" w:rsidRPr="00CC69E6" w:rsidRDefault="00762999" w:rsidP="00762999">
            <w:pPr>
              <w:tabs>
                <w:tab w:val="left" w:pos="851"/>
              </w:tabs>
              <w:spacing w:after="0" w:line="240" w:lineRule="auto"/>
              <w:ind w:firstLine="567"/>
              <w:jc w:val="center"/>
              <w:rPr>
                <w:sz w:val="26"/>
                <w:szCs w:val="26"/>
              </w:rPr>
            </w:pPr>
          </w:p>
        </w:tc>
      </w:tr>
    </w:tbl>
    <w:p w14:paraId="1BBC7C6A" w14:textId="5E1D6C38" w:rsidR="00B25499" w:rsidRPr="00604659" w:rsidRDefault="00604659" w:rsidP="00B25499">
      <w:pPr>
        <w:spacing w:after="0" w:line="240" w:lineRule="auto"/>
        <w:jc w:val="center"/>
        <w:rPr>
          <w:b/>
          <w:bCs/>
          <w:lang w:val="en-US"/>
        </w:rPr>
      </w:pPr>
      <w:r>
        <w:rPr>
          <w:b/>
          <w:bCs/>
          <w:lang w:val="en-US"/>
        </w:rPr>
        <w:t>THÔNG BÁO</w:t>
      </w:r>
    </w:p>
    <w:p w14:paraId="2F4CBD73" w14:textId="69C924E7" w:rsidR="00B25499" w:rsidRPr="00B25499" w:rsidRDefault="00B25499" w:rsidP="00B25499">
      <w:pPr>
        <w:spacing w:after="0" w:line="240" w:lineRule="auto"/>
        <w:jc w:val="center"/>
        <w:rPr>
          <w:b/>
          <w:bCs/>
        </w:rPr>
      </w:pPr>
      <w:r w:rsidRPr="00B25499">
        <w:rPr>
          <w:b/>
          <w:bCs/>
        </w:rPr>
        <w:t>CUỘC THI</w:t>
      </w:r>
      <w:r>
        <w:rPr>
          <w:b/>
          <w:bCs/>
          <w:lang w:val="en-US"/>
        </w:rPr>
        <w:t xml:space="preserve"> </w:t>
      </w:r>
      <w:r w:rsidR="00432B12">
        <w:rPr>
          <w:b/>
          <w:bCs/>
          <w:lang w:val="en-US"/>
        </w:rPr>
        <w:t>TÌM HIỂU LỊCH SỬ VIỆT NAM</w:t>
      </w:r>
    </w:p>
    <w:p w14:paraId="2E0CADC2" w14:textId="1CCADF82" w:rsidR="00B25499" w:rsidRDefault="00B25499" w:rsidP="00B25499">
      <w:pPr>
        <w:spacing w:after="0" w:line="240" w:lineRule="auto"/>
        <w:jc w:val="center"/>
        <w:rPr>
          <w:b/>
          <w:bCs/>
          <w:color w:val="EE0000"/>
          <w:lang w:val="en-US"/>
        </w:rPr>
      </w:pPr>
      <w:r w:rsidRPr="00B25499">
        <w:rPr>
          <w:b/>
          <w:bCs/>
          <w:color w:val="EE0000"/>
        </w:rPr>
        <w:t>Chủ đề: "</w:t>
      </w:r>
      <w:r w:rsidR="00432B12">
        <w:rPr>
          <w:b/>
          <w:bCs/>
          <w:color w:val="EE0000"/>
          <w:lang w:val="en-US"/>
        </w:rPr>
        <w:t>Mừng Đảng – Mừng xuân</w:t>
      </w:r>
      <w:r w:rsidRPr="00B25499">
        <w:rPr>
          <w:b/>
          <w:bCs/>
          <w:color w:val="EE0000"/>
        </w:rPr>
        <w:t>"</w:t>
      </w:r>
    </w:p>
    <w:p w14:paraId="7DD6C152" w14:textId="77777777" w:rsidR="00107AF5" w:rsidRDefault="00DD66EB" w:rsidP="00B25499">
      <w:pPr>
        <w:spacing w:after="0" w:line="240" w:lineRule="auto"/>
        <w:jc w:val="center"/>
        <w:rPr>
          <w:b/>
          <w:bCs/>
          <w:color w:val="EE0000"/>
          <w:lang w:val="en-US"/>
        </w:rPr>
      </w:pPr>
      <w:r>
        <w:rPr>
          <w:b/>
          <w:bCs/>
          <w:color w:val="EE0000"/>
          <w:lang w:val="en-US"/>
        </w:rPr>
        <w:t>Kỷ niệm 96 năm ngày thành lập Đảng Cộng sản Việt Nam</w:t>
      </w:r>
      <w:r w:rsidR="00107AF5">
        <w:rPr>
          <w:b/>
          <w:bCs/>
          <w:color w:val="EE0000"/>
          <w:lang w:val="en-US"/>
        </w:rPr>
        <w:t xml:space="preserve"> </w:t>
      </w:r>
    </w:p>
    <w:p w14:paraId="59C18BF1" w14:textId="1D847705" w:rsidR="00DD66EB" w:rsidRDefault="00107AF5" w:rsidP="00B25499">
      <w:pPr>
        <w:spacing w:after="0" w:line="240" w:lineRule="auto"/>
        <w:jc w:val="center"/>
        <w:rPr>
          <w:b/>
          <w:bCs/>
          <w:color w:val="EE0000"/>
          <w:lang w:val="en-US"/>
        </w:rPr>
      </w:pPr>
      <w:r>
        <w:rPr>
          <w:b/>
          <w:bCs/>
          <w:color w:val="EE0000"/>
          <w:lang w:val="en-US"/>
        </w:rPr>
        <w:t>(03/02/1930-03/02/2026)</w:t>
      </w:r>
    </w:p>
    <w:p w14:paraId="0CE2D4FE" w14:textId="405EB6AC" w:rsidR="00107AF5" w:rsidRPr="00DD66EB" w:rsidRDefault="00107AF5" w:rsidP="00B25499">
      <w:pPr>
        <w:spacing w:after="0" w:line="240" w:lineRule="auto"/>
        <w:jc w:val="center"/>
        <w:rPr>
          <w:b/>
          <w:bCs/>
          <w:color w:val="EE0000"/>
          <w:lang w:val="en-US"/>
        </w:rPr>
      </w:pPr>
      <w:r>
        <w:rPr>
          <w:b/>
          <w:bCs/>
          <w:color w:val="EE0000"/>
          <w:lang w:val="en-US"/>
        </w:rPr>
        <w:t>Chào mừng Đại hội Đảng toàn quốc lần thứ XIV</w:t>
      </w:r>
      <w:r w:rsidR="00C14E94">
        <w:rPr>
          <w:b/>
          <w:bCs/>
          <w:color w:val="EE0000"/>
          <w:lang w:val="en-US"/>
        </w:rPr>
        <w:t xml:space="preserve"> (từ ngày 19-25/01/2026)</w:t>
      </w:r>
    </w:p>
    <w:p w14:paraId="0C4048A4" w14:textId="77777777" w:rsidR="00B25499" w:rsidRPr="00B25499" w:rsidRDefault="00B25499" w:rsidP="00B25499">
      <w:pPr>
        <w:spacing w:after="0" w:line="240" w:lineRule="auto"/>
        <w:jc w:val="center"/>
        <w:rPr>
          <w:color w:val="EE0000"/>
          <w:lang w:val="en-US"/>
        </w:rPr>
      </w:pPr>
    </w:p>
    <w:p w14:paraId="3772C22B" w14:textId="77777777" w:rsidR="00B25499" w:rsidRPr="00B25499" w:rsidRDefault="00B25499" w:rsidP="00B25499">
      <w:pPr>
        <w:spacing w:after="0" w:line="288" w:lineRule="auto"/>
        <w:rPr>
          <w:b/>
          <w:bCs/>
        </w:rPr>
      </w:pPr>
      <w:r w:rsidRPr="00B25499">
        <w:rPr>
          <w:b/>
          <w:bCs/>
        </w:rPr>
        <w:t>I. ĐỐI TƯỢNG VÀ HÌNH THỨC ĐĂNG KÝ</w:t>
      </w:r>
    </w:p>
    <w:p w14:paraId="488FCB87" w14:textId="5ED84594" w:rsidR="00B25499" w:rsidRPr="00B25499" w:rsidRDefault="00B25499" w:rsidP="00596E84">
      <w:pPr>
        <w:numPr>
          <w:ilvl w:val="0"/>
          <w:numId w:val="5"/>
        </w:numPr>
        <w:tabs>
          <w:tab w:val="clear" w:pos="720"/>
          <w:tab w:val="num" w:pos="709"/>
        </w:tabs>
        <w:spacing w:after="0" w:line="288" w:lineRule="auto"/>
        <w:ind w:left="0" w:firstLine="360"/>
      </w:pPr>
      <w:r w:rsidRPr="00B25499">
        <w:rPr>
          <w:b/>
          <w:bCs/>
        </w:rPr>
        <w:t>Đối tượng:</w:t>
      </w:r>
      <w:r w:rsidRPr="00B25499">
        <w:t xml:space="preserve"> </w:t>
      </w:r>
      <w:r w:rsidR="00596E84">
        <w:rPr>
          <w:lang w:val="en-US"/>
        </w:rPr>
        <w:t xml:space="preserve">Học </w:t>
      </w:r>
      <w:r w:rsidR="00ED3F35">
        <w:rPr>
          <w:lang w:val="en-US"/>
        </w:rPr>
        <w:t>si</w:t>
      </w:r>
      <w:r w:rsidR="00596E84">
        <w:rPr>
          <w:lang w:val="en-US"/>
        </w:rPr>
        <w:t>nh khối 9</w:t>
      </w:r>
    </w:p>
    <w:p w14:paraId="4F7FE710" w14:textId="051763B0" w:rsidR="00B25499" w:rsidRPr="00B25499" w:rsidRDefault="00B25499" w:rsidP="00596E84">
      <w:pPr>
        <w:numPr>
          <w:ilvl w:val="0"/>
          <w:numId w:val="5"/>
        </w:numPr>
        <w:tabs>
          <w:tab w:val="clear" w:pos="720"/>
          <w:tab w:val="num" w:pos="709"/>
        </w:tabs>
        <w:spacing w:after="0" w:line="288" w:lineRule="auto"/>
        <w:ind w:left="0" w:firstLine="360"/>
      </w:pPr>
      <w:r w:rsidRPr="00B25499">
        <w:rPr>
          <w:b/>
          <w:bCs/>
        </w:rPr>
        <w:t>Đội hình:</w:t>
      </w:r>
      <w:r w:rsidRPr="00B25499">
        <w:t xml:space="preserve"> Mỗi lớp </w:t>
      </w:r>
      <w:r w:rsidR="00432B12">
        <w:rPr>
          <w:lang w:val="en-US"/>
        </w:rPr>
        <w:t>chọn</w:t>
      </w:r>
      <w:r w:rsidRPr="00B25499">
        <w:t xml:space="preserve"> ra </w:t>
      </w:r>
      <w:r w:rsidR="00432B12">
        <w:rPr>
          <w:lang w:val="en-US"/>
        </w:rPr>
        <w:t>12 em</w:t>
      </w:r>
    </w:p>
    <w:p w14:paraId="61269681" w14:textId="003FF8FA" w:rsidR="00E95901" w:rsidRDefault="00B25499" w:rsidP="00B25499">
      <w:pPr>
        <w:spacing w:after="0" w:line="288" w:lineRule="auto"/>
        <w:rPr>
          <w:b/>
          <w:bCs/>
          <w:lang w:val="en-US"/>
        </w:rPr>
      </w:pPr>
      <w:r w:rsidRPr="00B25499">
        <w:rPr>
          <w:b/>
          <w:bCs/>
        </w:rPr>
        <w:t xml:space="preserve">II. </w:t>
      </w:r>
      <w:r w:rsidR="00E95901">
        <w:rPr>
          <w:b/>
          <w:bCs/>
          <w:lang w:val="en-US"/>
        </w:rPr>
        <w:t>THỜI GIAN</w:t>
      </w:r>
      <w:r w:rsidR="00432B12">
        <w:rPr>
          <w:b/>
          <w:bCs/>
          <w:lang w:val="en-US"/>
        </w:rPr>
        <w:t xml:space="preserve"> – ĐỊA ĐIỂM</w:t>
      </w:r>
    </w:p>
    <w:p w14:paraId="4BE76ABA" w14:textId="2AC96008" w:rsidR="00E95901" w:rsidRDefault="00CC02D6" w:rsidP="009A6F9B">
      <w:pPr>
        <w:pStyle w:val="ListParagraph"/>
        <w:numPr>
          <w:ilvl w:val="0"/>
          <w:numId w:val="5"/>
        </w:numPr>
        <w:tabs>
          <w:tab w:val="clear" w:pos="720"/>
          <w:tab w:val="left" w:pos="709"/>
        </w:tabs>
        <w:spacing w:after="0" w:line="288" w:lineRule="auto"/>
        <w:ind w:left="0" w:firstLine="360"/>
        <w:rPr>
          <w:lang w:val="en-US"/>
        </w:rPr>
      </w:pPr>
      <w:r w:rsidRPr="00CC02D6">
        <w:rPr>
          <w:lang w:val="en-US"/>
        </w:rPr>
        <w:t>Học sinh khối 9</w:t>
      </w:r>
      <w:r w:rsidR="00432B12">
        <w:rPr>
          <w:lang w:val="en-US"/>
        </w:rPr>
        <w:t xml:space="preserve"> thi vào </w:t>
      </w:r>
      <w:r w:rsidRPr="00CC02D6">
        <w:rPr>
          <w:lang w:val="en-US"/>
        </w:rPr>
        <w:t xml:space="preserve">buổi sáng Thứ Hai ngày </w:t>
      </w:r>
      <w:r w:rsidR="00432B12">
        <w:rPr>
          <w:lang w:val="en-US"/>
        </w:rPr>
        <w:t>19</w:t>
      </w:r>
      <w:r w:rsidRPr="00CC02D6">
        <w:rPr>
          <w:lang w:val="en-US"/>
        </w:rPr>
        <w:t>/</w:t>
      </w:r>
      <w:r w:rsidR="00432B12">
        <w:rPr>
          <w:lang w:val="en-US"/>
        </w:rPr>
        <w:t>01</w:t>
      </w:r>
      <w:r w:rsidRPr="00CC02D6">
        <w:rPr>
          <w:lang w:val="en-US"/>
        </w:rPr>
        <w:t>/2026</w:t>
      </w:r>
      <w:r w:rsidR="008440FA">
        <w:rPr>
          <w:lang w:val="en-US"/>
        </w:rPr>
        <w:t xml:space="preserve"> (Từ 7h00 đến 8h30)</w:t>
      </w:r>
    </w:p>
    <w:p w14:paraId="01BE203D" w14:textId="4FC57DC4" w:rsidR="00432B12" w:rsidRDefault="00432B12" w:rsidP="00432B12">
      <w:pPr>
        <w:pStyle w:val="ListParagraph"/>
        <w:numPr>
          <w:ilvl w:val="0"/>
          <w:numId w:val="5"/>
        </w:numPr>
        <w:tabs>
          <w:tab w:val="clear" w:pos="720"/>
          <w:tab w:val="left" w:pos="709"/>
        </w:tabs>
        <w:spacing w:after="0" w:line="288" w:lineRule="auto"/>
        <w:ind w:left="0" w:firstLine="360"/>
        <w:rPr>
          <w:lang w:val="en-US"/>
        </w:rPr>
      </w:pPr>
      <w:r w:rsidRPr="00CC02D6">
        <w:rPr>
          <w:lang w:val="en-US"/>
        </w:rPr>
        <w:t xml:space="preserve">Học sinh khối </w:t>
      </w:r>
      <w:r>
        <w:rPr>
          <w:lang w:val="en-US"/>
        </w:rPr>
        <w:t xml:space="preserve">6 thi vào </w:t>
      </w:r>
      <w:r w:rsidRPr="00CC02D6">
        <w:rPr>
          <w:lang w:val="en-US"/>
        </w:rPr>
        <w:t xml:space="preserve">buổi </w:t>
      </w:r>
      <w:r>
        <w:rPr>
          <w:lang w:val="en-US"/>
        </w:rPr>
        <w:t>chiều</w:t>
      </w:r>
      <w:r w:rsidRPr="00CC02D6">
        <w:rPr>
          <w:lang w:val="en-US"/>
        </w:rPr>
        <w:t xml:space="preserve"> Thứ Hai ngày </w:t>
      </w:r>
      <w:r>
        <w:rPr>
          <w:lang w:val="en-US"/>
        </w:rPr>
        <w:t>19</w:t>
      </w:r>
      <w:r w:rsidRPr="00CC02D6">
        <w:rPr>
          <w:lang w:val="en-US"/>
        </w:rPr>
        <w:t>/</w:t>
      </w:r>
      <w:r>
        <w:rPr>
          <w:lang w:val="en-US"/>
        </w:rPr>
        <w:t>01</w:t>
      </w:r>
      <w:r w:rsidRPr="00CC02D6">
        <w:rPr>
          <w:lang w:val="en-US"/>
        </w:rPr>
        <w:t>/2026</w:t>
      </w:r>
      <w:r>
        <w:rPr>
          <w:lang w:val="en-US"/>
        </w:rPr>
        <w:t xml:space="preserve"> (Từ 15h30 đến 17h30).</w:t>
      </w:r>
    </w:p>
    <w:p w14:paraId="533E6200" w14:textId="1B426B26" w:rsidR="00A81AFE" w:rsidRDefault="00E95901" w:rsidP="00B96A73">
      <w:pPr>
        <w:tabs>
          <w:tab w:val="left" w:pos="709"/>
        </w:tabs>
        <w:spacing w:after="0" w:line="288" w:lineRule="auto"/>
        <w:rPr>
          <w:b/>
          <w:bCs/>
          <w:lang w:val="en-US"/>
        </w:rPr>
      </w:pPr>
      <w:r w:rsidRPr="00B96A73">
        <w:rPr>
          <w:b/>
          <w:bCs/>
          <w:lang w:val="en-US"/>
        </w:rPr>
        <w:t xml:space="preserve">III. </w:t>
      </w:r>
      <w:r w:rsidR="00A81AFE">
        <w:rPr>
          <w:b/>
          <w:bCs/>
          <w:lang w:val="en-US"/>
        </w:rPr>
        <w:t>NỘI DUNG HOẠT ĐỘNG</w:t>
      </w:r>
    </w:p>
    <w:p w14:paraId="3297BC90" w14:textId="40E319C4" w:rsidR="00B85BED" w:rsidRDefault="00B85BED" w:rsidP="00A81AFE">
      <w:pPr>
        <w:pStyle w:val="ListParagraph"/>
        <w:numPr>
          <w:ilvl w:val="0"/>
          <w:numId w:val="7"/>
        </w:numPr>
        <w:tabs>
          <w:tab w:val="left" w:pos="426"/>
          <w:tab w:val="left" w:pos="709"/>
        </w:tabs>
        <w:spacing w:after="0" w:line="288" w:lineRule="auto"/>
        <w:ind w:left="0" w:firstLine="0"/>
        <w:rPr>
          <w:b/>
          <w:bCs/>
          <w:lang w:val="en-US"/>
        </w:rPr>
      </w:pPr>
      <w:r>
        <w:rPr>
          <w:b/>
          <w:bCs/>
          <w:lang w:val="en-US"/>
        </w:rPr>
        <w:t>Nội dung – chủ đề</w:t>
      </w:r>
    </w:p>
    <w:p w14:paraId="7FA4B8EA" w14:textId="58938C71" w:rsidR="00B85BED" w:rsidRDefault="00B85BED" w:rsidP="00B85BED">
      <w:pPr>
        <w:pStyle w:val="ListParagraph"/>
        <w:numPr>
          <w:ilvl w:val="0"/>
          <w:numId w:val="5"/>
        </w:numPr>
        <w:tabs>
          <w:tab w:val="clear" w:pos="720"/>
          <w:tab w:val="left" w:pos="709"/>
        </w:tabs>
        <w:spacing w:after="0" w:line="288" w:lineRule="auto"/>
        <w:ind w:left="0" w:firstLine="360"/>
        <w:rPr>
          <w:lang w:val="en-US"/>
        </w:rPr>
      </w:pPr>
      <w:r w:rsidRPr="009230F6">
        <w:rPr>
          <w:lang w:val="en-US"/>
        </w:rPr>
        <w:t xml:space="preserve">Học </w:t>
      </w:r>
      <w:r w:rsidR="009230F6">
        <w:rPr>
          <w:lang w:val="en-US"/>
        </w:rPr>
        <w:t>sinh khối 9 các chủ đề:</w:t>
      </w:r>
    </w:p>
    <w:p w14:paraId="3C3698EC" w14:textId="72A658DE" w:rsidR="00DD66EB" w:rsidRPr="00DD66EB" w:rsidRDefault="00DD66EB" w:rsidP="00DD66EB">
      <w:pPr>
        <w:pStyle w:val="ListParagraph"/>
        <w:numPr>
          <w:ilvl w:val="0"/>
          <w:numId w:val="13"/>
        </w:numPr>
        <w:spacing w:after="0" w:line="288" w:lineRule="auto"/>
        <w:rPr>
          <w:lang w:val="en-US"/>
        </w:rPr>
      </w:pPr>
      <w:r w:rsidRPr="00DD66EB">
        <w:rPr>
          <w:lang w:val="en-US"/>
        </w:rPr>
        <w:t>Hoạt động của Nguyễn Ái Quốc từ 1911-1930</w:t>
      </w:r>
    </w:p>
    <w:p w14:paraId="15955C65" w14:textId="502F4CD6" w:rsidR="00DD66EB" w:rsidRPr="00DD66EB" w:rsidRDefault="00DD66EB" w:rsidP="00DD66EB">
      <w:pPr>
        <w:pStyle w:val="ListParagraph"/>
        <w:numPr>
          <w:ilvl w:val="0"/>
          <w:numId w:val="13"/>
        </w:numPr>
        <w:spacing w:after="0" w:line="288" w:lineRule="auto"/>
        <w:rPr>
          <w:lang w:val="en-US"/>
        </w:rPr>
      </w:pPr>
      <w:r w:rsidRPr="00DD66EB">
        <w:rPr>
          <w:lang w:val="en-US"/>
        </w:rPr>
        <w:t>Các phong trào cách mạng 1930-1931 và 1936-1939</w:t>
      </w:r>
    </w:p>
    <w:p w14:paraId="1E064D2F" w14:textId="3EA2079C" w:rsidR="00DD66EB" w:rsidRPr="00DD66EB" w:rsidRDefault="00DD66EB" w:rsidP="00DD66EB">
      <w:pPr>
        <w:pStyle w:val="ListParagraph"/>
        <w:numPr>
          <w:ilvl w:val="0"/>
          <w:numId w:val="13"/>
        </w:numPr>
        <w:spacing w:after="0" w:line="288" w:lineRule="auto"/>
        <w:rPr>
          <w:lang w:val="en-US"/>
        </w:rPr>
      </w:pPr>
      <w:r w:rsidRPr="00DD66EB">
        <w:rPr>
          <w:lang w:val="en-US"/>
        </w:rPr>
        <w:t>Cách mạng tháng Tám 1945</w:t>
      </w:r>
    </w:p>
    <w:p w14:paraId="72CBCA47" w14:textId="236EFF59" w:rsidR="00DD66EB" w:rsidRPr="00DD66EB" w:rsidRDefault="00DD66EB" w:rsidP="00DD66EB">
      <w:pPr>
        <w:pStyle w:val="ListParagraph"/>
        <w:numPr>
          <w:ilvl w:val="0"/>
          <w:numId w:val="13"/>
        </w:numPr>
        <w:spacing w:after="0" w:line="288" w:lineRule="auto"/>
        <w:rPr>
          <w:lang w:val="en-US"/>
        </w:rPr>
      </w:pPr>
      <w:r w:rsidRPr="00DD66EB">
        <w:rPr>
          <w:lang w:val="en-US"/>
        </w:rPr>
        <w:t>Việt Nam trong năm đầu sau Cách mạng tháng Tám</w:t>
      </w:r>
    </w:p>
    <w:p w14:paraId="0FF40574" w14:textId="1627051A" w:rsidR="009230F6" w:rsidRPr="009230F6" w:rsidRDefault="009230F6" w:rsidP="00B85BED">
      <w:pPr>
        <w:pStyle w:val="ListParagraph"/>
        <w:numPr>
          <w:ilvl w:val="0"/>
          <w:numId w:val="5"/>
        </w:numPr>
        <w:tabs>
          <w:tab w:val="clear" w:pos="720"/>
          <w:tab w:val="left" w:pos="709"/>
        </w:tabs>
        <w:spacing w:after="0" w:line="288" w:lineRule="auto"/>
        <w:ind w:left="0" w:firstLine="360"/>
        <w:rPr>
          <w:lang w:val="en-US"/>
        </w:rPr>
      </w:pPr>
      <w:r>
        <w:rPr>
          <w:lang w:val="en-US"/>
        </w:rPr>
        <w:t>Học sinh lớp 6, các chủ đề về Tết Nguyên Đán, mùa xuân, Bác Hồ với thiếu nhi</w:t>
      </w:r>
    </w:p>
    <w:p w14:paraId="74A21EB7" w14:textId="1CFCBBD1" w:rsidR="006278FE" w:rsidRDefault="006278FE" w:rsidP="00A81AFE">
      <w:pPr>
        <w:pStyle w:val="ListParagraph"/>
        <w:numPr>
          <w:ilvl w:val="0"/>
          <w:numId w:val="7"/>
        </w:numPr>
        <w:tabs>
          <w:tab w:val="left" w:pos="426"/>
          <w:tab w:val="left" w:pos="709"/>
        </w:tabs>
        <w:spacing w:after="0" w:line="288" w:lineRule="auto"/>
        <w:ind w:left="0" w:firstLine="0"/>
        <w:rPr>
          <w:b/>
          <w:bCs/>
          <w:lang w:val="en-US"/>
        </w:rPr>
      </w:pPr>
      <w:r>
        <w:rPr>
          <w:b/>
          <w:bCs/>
          <w:lang w:val="en-US"/>
        </w:rPr>
        <w:t>Hình thức</w:t>
      </w:r>
    </w:p>
    <w:p w14:paraId="63AE7E8D" w14:textId="3381136A" w:rsidR="006278FE" w:rsidRDefault="006278FE" w:rsidP="006278FE">
      <w:pPr>
        <w:pStyle w:val="ListParagraph"/>
        <w:numPr>
          <w:ilvl w:val="0"/>
          <w:numId w:val="5"/>
        </w:numPr>
        <w:tabs>
          <w:tab w:val="clear" w:pos="720"/>
          <w:tab w:val="left" w:pos="709"/>
        </w:tabs>
        <w:spacing w:after="0" w:line="288" w:lineRule="auto"/>
        <w:ind w:left="0" w:firstLine="360"/>
        <w:rPr>
          <w:lang w:val="en-US"/>
        </w:rPr>
      </w:pPr>
      <w:r w:rsidRPr="006278FE">
        <w:rPr>
          <w:lang w:val="en-US"/>
        </w:rPr>
        <w:t xml:space="preserve">Thi </w:t>
      </w:r>
      <w:r>
        <w:rPr>
          <w:lang w:val="en-US"/>
        </w:rPr>
        <w:t>Rung chuông vàng</w:t>
      </w:r>
    </w:p>
    <w:p w14:paraId="20AEE08F" w14:textId="5A3754EB" w:rsidR="006278FE" w:rsidRDefault="006278FE" w:rsidP="006278FE">
      <w:pPr>
        <w:pStyle w:val="ListParagraph"/>
        <w:numPr>
          <w:ilvl w:val="0"/>
          <w:numId w:val="5"/>
        </w:numPr>
        <w:tabs>
          <w:tab w:val="clear" w:pos="720"/>
          <w:tab w:val="left" w:pos="709"/>
        </w:tabs>
        <w:spacing w:after="0" w:line="288" w:lineRule="auto"/>
        <w:ind w:left="0" w:firstLine="360"/>
        <w:rPr>
          <w:lang w:val="en-US"/>
        </w:rPr>
      </w:pPr>
      <w:r>
        <w:rPr>
          <w:lang w:val="en-US"/>
        </w:rPr>
        <w:t>Thể lệ:</w:t>
      </w:r>
    </w:p>
    <w:p w14:paraId="2900502F" w14:textId="77777777" w:rsidR="006278FE" w:rsidRPr="006278FE" w:rsidRDefault="006278FE" w:rsidP="006278FE">
      <w:pPr>
        <w:pStyle w:val="ListParagraph"/>
        <w:numPr>
          <w:ilvl w:val="0"/>
          <w:numId w:val="14"/>
        </w:numPr>
        <w:tabs>
          <w:tab w:val="clear" w:pos="720"/>
          <w:tab w:val="left" w:pos="709"/>
        </w:tabs>
        <w:spacing w:after="0" w:line="288" w:lineRule="auto"/>
        <w:ind w:left="0" w:firstLine="360"/>
      </w:pPr>
      <w:r w:rsidRPr="006278FE">
        <w:rPr>
          <w:lang w:val="en-US"/>
        </w:rPr>
        <w:t xml:space="preserve">Các thí sinh ngồi vào sàn thi đấu. Chương trình sẽ lần lượt đưa ra các câu hỏi. Thí sinh có 10 giây để ghi câu trả lời vào bảng. Khi có hiệu lệnh, thí sinh sẽ đưa bảng lên để ban tổ chức kiểm tra đáp án.  </w:t>
      </w:r>
    </w:p>
    <w:p w14:paraId="0C10F01F" w14:textId="77777777" w:rsidR="006278FE" w:rsidRPr="006278FE" w:rsidRDefault="006278FE" w:rsidP="006278FE">
      <w:pPr>
        <w:pStyle w:val="ListParagraph"/>
        <w:numPr>
          <w:ilvl w:val="0"/>
          <w:numId w:val="14"/>
        </w:numPr>
        <w:tabs>
          <w:tab w:val="clear" w:pos="720"/>
          <w:tab w:val="left" w:pos="709"/>
        </w:tabs>
        <w:spacing w:after="0" w:line="288" w:lineRule="auto"/>
        <w:ind w:left="0" w:firstLine="360"/>
      </w:pPr>
      <w:r w:rsidRPr="006278FE">
        <w:rPr>
          <w:lang w:val="en-US"/>
        </w:rPr>
        <w:lastRenderedPageBreak/>
        <w:t>Nếu thí sinh trả lời sai sẽ bị loại và bước ra khỏi sàn thi. Đội cứu trợ sẽ được tham gia cứu trợ từ câu số 10 hoặc Nếu thí sinh trên sàn còn quá ít. Thí sinh còn lại cuối cùng sẽ là người là người chiến thắng và được rung chuông vàng.</w:t>
      </w:r>
    </w:p>
    <w:p w14:paraId="440F2C62" w14:textId="7656A26D" w:rsidR="005659EC" w:rsidRDefault="005659EC" w:rsidP="00A81AFE">
      <w:pPr>
        <w:pStyle w:val="ListParagraph"/>
        <w:numPr>
          <w:ilvl w:val="0"/>
          <w:numId w:val="7"/>
        </w:numPr>
        <w:tabs>
          <w:tab w:val="left" w:pos="426"/>
          <w:tab w:val="left" w:pos="709"/>
        </w:tabs>
        <w:spacing w:after="0" w:line="288" w:lineRule="auto"/>
        <w:ind w:left="0" w:firstLine="0"/>
        <w:rPr>
          <w:b/>
          <w:bCs/>
          <w:lang w:val="en-US"/>
        </w:rPr>
      </w:pPr>
      <w:r>
        <w:rPr>
          <w:b/>
          <w:bCs/>
          <w:lang w:val="en-US"/>
        </w:rPr>
        <w:t>Ban Tổ chức, Ban Giám khảo</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3313"/>
        <w:gridCol w:w="2260"/>
        <w:gridCol w:w="3899"/>
      </w:tblGrid>
      <w:tr w:rsidR="00AF6479" w:rsidRPr="00483536" w14:paraId="1188EC33" w14:textId="77777777" w:rsidTr="00B93D66">
        <w:trPr>
          <w:jc w:val="center"/>
        </w:trPr>
        <w:tc>
          <w:tcPr>
            <w:tcW w:w="627" w:type="dxa"/>
            <w:vAlign w:val="center"/>
          </w:tcPr>
          <w:p w14:paraId="439645C9" w14:textId="77777777" w:rsidR="00AF6479" w:rsidRPr="00687453" w:rsidRDefault="00AF6479" w:rsidP="00B93D66">
            <w:pPr>
              <w:spacing w:line="312" w:lineRule="auto"/>
              <w:jc w:val="center"/>
              <w:rPr>
                <w:b/>
              </w:rPr>
            </w:pPr>
            <w:r w:rsidRPr="00687453">
              <w:rPr>
                <w:b/>
              </w:rPr>
              <w:t>TT</w:t>
            </w:r>
          </w:p>
        </w:tc>
        <w:tc>
          <w:tcPr>
            <w:tcW w:w="3313" w:type="dxa"/>
            <w:vAlign w:val="center"/>
          </w:tcPr>
          <w:p w14:paraId="76FFFDDE" w14:textId="77777777" w:rsidR="00AF6479" w:rsidRPr="00687453" w:rsidRDefault="00AF6479" w:rsidP="00B93D66">
            <w:pPr>
              <w:spacing w:line="312" w:lineRule="auto"/>
              <w:jc w:val="center"/>
              <w:rPr>
                <w:b/>
              </w:rPr>
            </w:pPr>
            <w:r w:rsidRPr="00687453">
              <w:rPr>
                <w:b/>
              </w:rPr>
              <w:t xml:space="preserve">Họ và tên </w:t>
            </w:r>
          </w:p>
        </w:tc>
        <w:tc>
          <w:tcPr>
            <w:tcW w:w="2260" w:type="dxa"/>
            <w:vAlign w:val="center"/>
          </w:tcPr>
          <w:p w14:paraId="55BB2349" w14:textId="77777777" w:rsidR="00AF6479" w:rsidRPr="00687453" w:rsidRDefault="00AF6479" w:rsidP="00B93D66">
            <w:pPr>
              <w:spacing w:line="312" w:lineRule="auto"/>
              <w:jc w:val="center"/>
              <w:rPr>
                <w:b/>
              </w:rPr>
            </w:pPr>
            <w:r w:rsidRPr="00687453">
              <w:rPr>
                <w:b/>
              </w:rPr>
              <w:t>Chức vụ- kiêm nhiệm</w:t>
            </w:r>
          </w:p>
        </w:tc>
        <w:tc>
          <w:tcPr>
            <w:tcW w:w="3899" w:type="dxa"/>
            <w:vAlign w:val="center"/>
          </w:tcPr>
          <w:p w14:paraId="07458841" w14:textId="77777777" w:rsidR="00AF6479" w:rsidRPr="00687453" w:rsidRDefault="00AF6479" w:rsidP="00B93D66">
            <w:pPr>
              <w:spacing w:line="312" w:lineRule="auto"/>
              <w:jc w:val="center"/>
              <w:rPr>
                <w:b/>
              </w:rPr>
            </w:pPr>
            <w:r w:rsidRPr="00687453">
              <w:rPr>
                <w:b/>
              </w:rPr>
              <w:t>Phân công nhiệm vụ</w:t>
            </w:r>
          </w:p>
        </w:tc>
      </w:tr>
      <w:tr w:rsidR="00AF6479" w:rsidRPr="00FD7B53" w14:paraId="1AF87871" w14:textId="77777777" w:rsidTr="00B93D66">
        <w:trPr>
          <w:jc w:val="center"/>
        </w:trPr>
        <w:tc>
          <w:tcPr>
            <w:tcW w:w="627" w:type="dxa"/>
            <w:vAlign w:val="center"/>
          </w:tcPr>
          <w:p w14:paraId="4CDA180C" w14:textId="77777777" w:rsidR="00AF6479" w:rsidRPr="00687453" w:rsidRDefault="00AF6479" w:rsidP="00AF6479">
            <w:pPr>
              <w:numPr>
                <w:ilvl w:val="0"/>
                <w:numId w:val="12"/>
              </w:numPr>
              <w:spacing w:after="0" w:line="312" w:lineRule="auto"/>
              <w:jc w:val="left"/>
            </w:pPr>
          </w:p>
        </w:tc>
        <w:tc>
          <w:tcPr>
            <w:tcW w:w="3313" w:type="dxa"/>
            <w:vAlign w:val="center"/>
          </w:tcPr>
          <w:p w14:paraId="65D9750D" w14:textId="77777777" w:rsidR="00AF6479" w:rsidRPr="00687453" w:rsidRDefault="00AF6479" w:rsidP="00B93D66">
            <w:pPr>
              <w:spacing w:line="312" w:lineRule="auto"/>
            </w:pPr>
            <w:r w:rsidRPr="00687453">
              <w:t>Nguyễn Văn Dũng</w:t>
            </w:r>
          </w:p>
        </w:tc>
        <w:tc>
          <w:tcPr>
            <w:tcW w:w="2260" w:type="dxa"/>
            <w:vAlign w:val="center"/>
          </w:tcPr>
          <w:p w14:paraId="626C54C1" w14:textId="77777777" w:rsidR="00AF6479" w:rsidRPr="00687453" w:rsidRDefault="00AF6479" w:rsidP="00B93D66">
            <w:pPr>
              <w:spacing w:line="312" w:lineRule="auto"/>
            </w:pPr>
            <w:r w:rsidRPr="00687453">
              <w:t>Hiệu trưởng</w:t>
            </w:r>
          </w:p>
        </w:tc>
        <w:tc>
          <w:tcPr>
            <w:tcW w:w="3899" w:type="dxa"/>
            <w:vAlign w:val="center"/>
          </w:tcPr>
          <w:p w14:paraId="70FC5291" w14:textId="77777777" w:rsidR="00AF6479" w:rsidRPr="00687453" w:rsidRDefault="00AF6479" w:rsidP="00B93D66">
            <w:pPr>
              <w:spacing w:line="312" w:lineRule="auto"/>
              <w:jc w:val="center"/>
            </w:pPr>
            <w:r w:rsidRPr="00687453">
              <w:t>Trưởng Ban tổ chức</w:t>
            </w:r>
          </w:p>
        </w:tc>
      </w:tr>
      <w:tr w:rsidR="00AF6479" w:rsidRPr="00FD7B53" w14:paraId="5D43AA34" w14:textId="77777777" w:rsidTr="00B93D66">
        <w:trPr>
          <w:jc w:val="center"/>
        </w:trPr>
        <w:tc>
          <w:tcPr>
            <w:tcW w:w="627" w:type="dxa"/>
            <w:vAlign w:val="center"/>
          </w:tcPr>
          <w:p w14:paraId="493152F4" w14:textId="77777777" w:rsidR="00AF6479" w:rsidRPr="00687453" w:rsidRDefault="00AF6479" w:rsidP="00AF6479">
            <w:pPr>
              <w:numPr>
                <w:ilvl w:val="0"/>
                <w:numId w:val="12"/>
              </w:numPr>
              <w:spacing w:after="0" w:line="312" w:lineRule="auto"/>
              <w:jc w:val="left"/>
            </w:pPr>
          </w:p>
        </w:tc>
        <w:tc>
          <w:tcPr>
            <w:tcW w:w="3313" w:type="dxa"/>
            <w:vAlign w:val="center"/>
          </w:tcPr>
          <w:p w14:paraId="0448348F" w14:textId="77777777" w:rsidR="00AF6479" w:rsidRPr="00687453" w:rsidRDefault="00AF6479" w:rsidP="00B93D66">
            <w:pPr>
              <w:spacing w:line="312" w:lineRule="auto"/>
            </w:pPr>
            <w:r w:rsidRPr="00687453">
              <w:t>Đỗ Ngọc Văn</w:t>
            </w:r>
          </w:p>
        </w:tc>
        <w:tc>
          <w:tcPr>
            <w:tcW w:w="2260" w:type="dxa"/>
            <w:vAlign w:val="center"/>
          </w:tcPr>
          <w:p w14:paraId="61150439" w14:textId="77777777" w:rsidR="00AF6479" w:rsidRPr="00687453" w:rsidRDefault="00AF6479" w:rsidP="00B93D66">
            <w:pPr>
              <w:spacing w:line="312" w:lineRule="auto"/>
            </w:pPr>
            <w:r w:rsidRPr="00687453">
              <w:t>Phó hiệu trưởng</w:t>
            </w:r>
          </w:p>
        </w:tc>
        <w:tc>
          <w:tcPr>
            <w:tcW w:w="3899" w:type="dxa"/>
            <w:vAlign w:val="center"/>
          </w:tcPr>
          <w:p w14:paraId="7E4FFA56" w14:textId="77777777" w:rsidR="00AF6479" w:rsidRPr="00687453" w:rsidRDefault="00AF6479" w:rsidP="00B93D66">
            <w:pPr>
              <w:spacing w:line="312" w:lineRule="auto"/>
              <w:jc w:val="center"/>
            </w:pPr>
            <w:r w:rsidRPr="00687453">
              <w:t>Phó trưởng ban</w:t>
            </w:r>
            <w:r>
              <w:t xml:space="preserve"> + Trưởng ban Giám khảo khối 6789</w:t>
            </w:r>
          </w:p>
        </w:tc>
      </w:tr>
      <w:tr w:rsidR="00AF6479" w:rsidRPr="00FD7B53" w14:paraId="4E7C4B19" w14:textId="77777777" w:rsidTr="00B93D66">
        <w:trPr>
          <w:jc w:val="center"/>
        </w:trPr>
        <w:tc>
          <w:tcPr>
            <w:tcW w:w="627" w:type="dxa"/>
            <w:vAlign w:val="center"/>
          </w:tcPr>
          <w:p w14:paraId="07E57B90" w14:textId="77777777" w:rsidR="00AF6479" w:rsidRPr="00687453" w:rsidRDefault="00AF6479" w:rsidP="00AF6479">
            <w:pPr>
              <w:numPr>
                <w:ilvl w:val="0"/>
                <w:numId w:val="12"/>
              </w:numPr>
              <w:spacing w:after="0" w:line="312" w:lineRule="auto"/>
              <w:jc w:val="left"/>
            </w:pPr>
          </w:p>
        </w:tc>
        <w:tc>
          <w:tcPr>
            <w:tcW w:w="3313" w:type="dxa"/>
            <w:vAlign w:val="center"/>
          </w:tcPr>
          <w:p w14:paraId="09C201A8" w14:textId="77777777" w:rsidR="00AF6479" w:rsidRPr="00687453" w:rsidRDefault="00AF6479" w:rsidP="00B93D66">
            <w:pPr>
              <w:spacing w:line="312" w:lineRule="auto"/>
            </w:pPr>
            <w:r w:rsidRPr="00687453">
              <w:t>Phạm Nhị Phương Vi</w:t>
            </w:r>
          </w:p>
        </w:tc>
        <w:tc>
          <w:tcPr>
            <w:tcW w:w="2260" w:type="dxa"/>
            <w:vAlign w:val="center"/>
          </w:tcPr>
          <w:p w14:paraId="72C6424D" w14:textId="77777777" w:rsidR="00AF6479" w:rsidRPr="00687453" w:rsidRDefault="00AF6479" w:rsidP="00B93D66">
            <w:pPr>
              <w:spacing w:line="312" w:lineRule="auto"/>
            </w:pPr>
            <w:r w:rsidRPr="00687453">
              <w:t>Phó hiệu trưởng</w:t>
            </w:r>
          </w:p>
        </w:tc>
        <w:tc>
          <w:tcPr>
            <w:tcW w:w="3899" w:type="dxa"/>
            <w:vAlign w:val="center"/>
          </w:tcPr>
          <w:p w14:paraId="3AEA6D9F" w14:textId="77777777" w:rsidR="00AF6479" w:rsidRPr="00687453" w:rsidRDefault="00AF6479" w:rsidP="00B93D66">
            <w:pPr>
              <w:spacing w:line="312" w:lineRule="auto"/>
              <w:jc w:val="center"/>
            </w:pPr>
            <w:r w:rsidRPr="00687453">
              <w:t>Phó trưởng ban</w:t>
            </w:r>
          </w:p>
        </w:tc>
      </w:tr>
      <w:tr w:rsidR="00AF6479" w:rsidRPr="00FD7B53" w14:paraId="58E617F6" w14:textId="77777777" w:rsidTr="00B93D66">
        <w:trPr>
          <w:jc w:val="center"/>
        </w:trPr>
        <w:tc>
          <w:tcPr>
            <w:tcW w:w="627" w:type="dxa"/>
            <w:vAlign w:val="center"/>
          </w:tcPr>
          <w:p w14:paraId="1159CBDC" w14:textId="77777777" w:rsidR="00AF6479" w:rsidRPr="00687453" w:rsidRDefault="00AF6479" w:rsidP="00AF6479">
            <w:pPr>
              <w:numPr>
                <w:ilvl w:val="0"/>
                <w:numId w:val="12"/>
              </w:numPr>
              <w:spacing w:after="0" w:line="312" w:lineRule="auto"/>
              <w:jc w:val="left"/>
            </w:pPr>
          </w:p>
        </w:tc>
        <w:tc>
          <w:tcPr>
            <w:tcW w:w="3313" w:type="dxa"/>
            <w:vAlign w:val="center"/>
          </w:tcPr>
          <w:p w14:paraId="3CEE7F3A" w14:textId="77777777" w:rsidR="00AF6479" w:rsidRPr="00687453" w:rsidRDefault="00AF6479" w:rsidP="00B93D66">
            <w:pPr>
              <w:spacing w:line="312" w:lineRule="auto"/>
            </w:pPr>
            <w:r>
              <w:t>Hà Anh Tuấn</w:t>
            </w:r>
          </w:p>
        </w:tc>
        <w:tc>
          <w:tcPr>
            <w:tcW w:w="2260" w:type="dxa"/>
            <w:vAlign w:val="center"/>
          </w:tcPr>
          <w:p w14:paraId="2493B8C7" w14:textId="77777777" w:rsidR="00AF6479" w:rsidRPr="00687453" w:rsidRDefault="00AF6479" w:rsidP="00B93D66">
            <w:pPr>
              <w:spacing w:line="312" w:lineRule="auto"/>
            </w:pPr>
            <w:r>
              <w:t>GV – TPT Đội</w:t>
            </w:r>
          </w:p>
        </w:tc>
        <w:tc>
          <w:tcPr>
            <w:tcW w:w="3899" w:type="dxa"/>
            <w:vAlign w:val="center"/>
          </w:tcPr>
          <w:p w14:paraId="52246290" w14:textId="77777777" w:rsidR="00AF6479" w:rsidRPr="00687453" w:rsidRDefault="00AF6479" w:rsidP="00B93D66">
            <w:pPr>
              <w:spacing w:line="312" w:lineRule="auto"/>
              <w:jc w:val="center"/>
            </w:pPr>
            <w:r>
              <w:t>Thư ký Hội thi</w:t>
            </w:r>
          </w:p>
        </w:tc>
      </w:tr>
      <w:tr w:rsidR="0088589E" w:rsidRPr="00FD7B53" w14:paraId="1DA7C175" w14:textId="77777777" w:rsidTr="00B93D66">
        <w:trPr>
          <w:jc w:val="center"/>
        </w:trPr>
        <w:tc>
          <w:tcPr>
            <w:tcW w:w="627" w:type="dxa"/>
            <w:vAlign w:val="center"/>
          </w:tcPr>
          <w:p w14:paraId="36863E98" w14:textId="77777777" w:rsidR="0088589E" w:rsidRPr="00687453" w:rsidRDefault="0088589E" w:rsidP="0088589E">
            <w:pPr>
              <w:numPr>
                <w:ilvl w:val="0"/>
                <w:numId w:val="12"/>
              </w:numPr>
              <w:spacing w:after="0" w:line="312" w:lineRule="auto"/>
              <w:jc w:val="left"/>
            </w:pPr>
          </w:p>
        </w:tc>
        <w:tc>
          <w:tcPr>
            <w:tcW w:w="3313" w:type="dxa"/>
            <w:vAlign w:val="center"/>
          </w:tcPr>
          <w:p w14:paraId="571C30DF" w14:textId="297FA28B" w:rsidR="0088589E" w:rsidRDefault="0088589E" w:rsidP="0088589E">
            <w:pPr>
              <w:spacing w:line="312" w:lineRule="auto"/>
            </w:pPr>
            <w:r>
              <w:t>Nguyễn Minh Tuấn</w:t>
            </w:r>
          </w:p>
        </w:tc>
        <w:tc>
          <w:tcPr>
            <w:tcW w:w="2260" w:type="dxa"/>
            <w:vAlign w:val="center"/>
          </w:tcPr>
          <w:p w14:paraId="6F8BCB2D" w14:textId="208B8112" w:rsidR="0088589E" w:rsidRDefault="0088589E" w:rsidP="0088589E">
            <w:pPr>
              <w:spacing w:line="312" w:lineRule="auto"/>
            </w:pPr>
            <w:r>
              <w:t>GV- Tổ trưởng</w:t>
            </w:r>
          </w:p>
        </w:tc>
        <w:tc>
          <w:tcPr>
            <w:tcW w:w="3899" w:type="dxa"/>
            <w:vAlign w:val="center"/>
          </w:tcPr>
          <w:p w14:paraId="60FE7A54" w14:textId="22E34976" w:rsidR="0088589E" w:rsidRDefault="0088589E" w:rsidP="0088589E">
            <w:pPr>
              <w:spacing w:line="312" w:lineRule="auto"/>
              <w:jc w:val="center"/>
            </w:pPr>
            <w:r>
              <w:t xml:space="preserve">Chụp hình, quay video clip hội thi </w:t>
            </w:r>
          </w:p>
        </w:tc>
      </w:tr>
      <w:tr w:rsidR="0088589E" w:rsidRPr="00FD7B53" w14:paraId="36194A5F" w14:textId="77777777" w:rsidTr="00B93D66">
        <w:trPr>
          <w:jc w:val="center"/>
        </w:trPr>
        <w:tc>
          <w:tcPr>
            <w:tcW w:w="627" w:type="dxa"/>
            <w:vAlign w:val="center"/>
          </w:tcPr>
          <w:p w14:paraId="0E32168E" w14:textId="77777777" w:rsidR="0088589E" w:rsidRPr="00687453" w:rsidRDefault="0088589E" w:rsidP="0088589E">
            <w:pPr>
              <w:numPr>
                <w:ilvl w:val="0"/>
                <w:numId w:val="12"/>
              </w:numPr>
              <w:spacing w:after="0" w:line="312" w:lineRule="auto"/>
              <w:jc w:val="left"/>
            </w:pPr>
          </w:p>
        </w:tc>
        <w:tc>
          <w:tcPr>
            <w:tcW w:w="3313" w:type="dxa"/>
            <w:vAlign w:val="center"/>
          </w:tcPr>
          <w:p w14:paraId="3298056D" w14:textId="436D34ED" w:rsidR="0088589E" w:rsidRPr="0088589E" w:rsidRDefault="0088589E" w:rsidP="0088589E">
            <w:pPr>
              <w:spacing w:line="312" w:lineRule="auto"/>
              <w:rPr>
                <w:lang w:val="en-US"/>
              </w:rPr>
            </w:pPr>
            <w:r>
              <w:rPr>
                <w:lang w:val="en-US"/>
              </w:rPr>
              <w:t>Nguyễn Thị Mộng Trang</w:t>
            </w:r>
          </w:p>
        </w:tc>
        <w:tc>
          <w:tcPr>
            <w:tcW w:w="2260" w:type="dxa"/>
            <w:vAlign w:val="center"/>
          </w:tcPr>
          <w:p w14:paraId="0D14F726" w14:textId="087B186E" w:rsidR="0088589E" w:rsidRPr="0088589E" w:rsidRDefault="0088589E" w:rsidP="0088589E">
            <w:pPr>
              <w:spacing w:line="312" w:lineRule="auto"/>
              <w:rPr>
                <w:lang w:val="en-US"/>
              </w:rPr>
            </w:pPr>
            <w:r>
              <w:rPr>
                <w:lang w:val="en-US"/>
              </w:rPr>
              <w:t>GV-TP-TTrND</w:t>
            </w:r>
          </w:p>
        </w:tc>
        <w:tc>
          <w:tcPr>
            <w:tcW w:w="3899" w:type="dxa"/>
            <w:vAlign w:val="center"/>
          </w:tcPr>
          <w:p w14:paraId="785A2A65" w14:textId="72357EE5" w:rsidR="0088589E" w:rsidRPr="0088589E" w:rsidRDefault="0088589E" w:rsidP="0088589E">
            <w:pPr>
              <w:spacing w:line="312" w:lineRule="auto"/>
              <w:jc w:val="center"/>
              <w:rPr>
                <w:lang w:val="en-US"/>
              </w:rPr>
            </w:pPr>
            <w:r>
              <w:rPr>
                <w:lang w:val="en-US"/>
              </w:rPr>
              <w:t>Thànhviên</w:t>
            </w:r>
          </w:p>
        </w:tc>
      </w:tr>
      <w:tr w:rsidR="0088589E" w:rsidRPr="00FD7B53" w14:paraId="21D5F413" w14:textId="77777777" w:rsidTr="00B93D66">
        <w:trPr>
          <w:jc w:val="center"/>
        </w:trPr>
        <w:tc>
          <w:tcPr>
            <w:tcW w:w="627" w:type="dxa"/>
            <w:vAlign w:val="center"/>
          </w:tcPr>
          <w:p w14:paraId="54B55746" w14:textId="77777777" w:rsidR="0088589E" w:rsidRPr="00687453" w:rsidRDefault="0088589E" w:rsidP="0088589E">
            <w:pPr>
              <w:numPr>
                <w:ilvl w:val="0"/>
                <w:numId w:val="12"/>
              </w:numPr>
              <w:spacing w:after="0" w:line="312" w:lineRule="auto"/>
              <w:jc w:val="left"/>
            </w:pPr>
          </w:p>
        </w:tc>
        <w:tc>
          <w:tcPr>
            <w:tcW w:w="3313" w:type="dxa"/>
            <w:vAlign w:val="center"/>
          </w:tcPr>
          <w:p w14:paraId="4BE205E6" w14:textId="5024130B" w:rsidR="0088589E" w:rsidRPr="00FD6289" w:rsidRDefault="0088589E" w:rsidP="0088589E">
            <w:pPr>
              <w:spacing w:line="312" w:lineRule="auto"/>
              <w:rPr>
                <w:lang w:val="en-US"/>
              </w:rPr>
            </w:pPr>
            <w:r>
              <w:rPr>
                <w:lang w:val="en-US"/>
              </w:rPr>
              <w:t>Trần Thị Hoa Hương</w:t>
            </w:r>
          </w:p>
        </w:tc>
        <w:tc>
          <w:tcPr>
            <w:tcW w:w="2260" w:type="dxa"/>
            <w:vAlign w:val="center"/>
          </w:tcPr>
          <w:p w14:paraId="390930DB" w14:textId="3C12A341" w:rsidR="0088589E" w:rsidRDefault="00BE3670" w:rsidP="0088589E">
            <w:pPr>
              <w:spacing w:line="312" w:lineRule="auto"/>
            </w:pPr>
            <w:r>
              <w:t>GV- Tổ trưởng</w:t>
            </w:r>
          </w:p>
        </w:tc>
        <w:tc>
          <w:tcPr>
            <w:tcW w:w="3899" w:type="dxa"/>
            <w:vAlign w:val="center"/>
          </w:tcPr>
          <w:p w14:paraId="30A41568" w14:textId="6BD3DEF1" w:rsidR="0088589E" w:rsidRDefault="00BE3670" w:rsidP="0088589E">
            <w:pPr>
              <w:spacing w:line="312" w:lineRule="auto"/>
              <w:jc w:val="center"/>
            </w:pPr>
            <w:r>
              <w:rPr>
                <w:lang w:val="en-US"/>
              </w:rPr>
              <w:t>Thànhviên</w:t>
            </w:r>
          </w:p>
        </w:tc>
      </w:tr>
      <w:tr w:rsidR="0088589E" w:rsidRPr="00FD7B53" w14:paraId="3E4753DF" w14:textId="77777777" w:rsidTr="00B93D66">
        <w:trPr>
          <w:jc w:val="center"/>
        </w:trPr>
        <w:tc>
          <w:tcPr>
            <w:tcW w:w="627" w:type="dxa"/>
            <w:vAlign w:val="center"/>
          </w:tcPr>
          <w:p w14:paraId="0346E4B9" w14:textId="77777777" w:rsidR="0088589E" w:rsidRPr="00687453" w:rsidRDefault="0088589E" w:rsidP="0088589E">
            <w:pPr>
              <w:numPr>
                <w:ilvl w:val="0"/>
                <w:numId w:val="12"/>
              </w:numPr>
              <w:spacing w:after="0" w:line="312" w:lineRule="auto"/>
              <w:jc w:val="left"/>
            </w:pPr>
          </w:p>
        </w:tc>
        <w:tc>
          <w:tcPr>
            <w:tcW w:w="3313" w:type="dxa"/>
            <w:vAlign w:val="center"/>
          </w:tcPr>
          <w:p w14:paraId="51C14840" w14:textId="2A632BC7" w:rsidR="0088589E" w:rsidRPr="00687453" w:rsidRDefault="0088589E" w:rsidP="0088589E">
            <w:pPr>
              <w:spacing w:line="312" w:lineRule="auto"/>
            </w:pPr>
            <w:r>
              <w:rPr>
                <w:lang w:val="en-US"/>
              </w:rPr>
              <w:t>Nông Thị Thu Hiền</w:t>
            </w:r>
          </w:p>
        </w:tc>
        <w:tc>
          <w:tcPr>
            <w:tcW w:w="2260" w:type="dxa"/>
            <w:vAlign w:val="center"/>
          </w:tcPr>
          <w:p w14:paraId="7EFD9E2F" w14:textId="39934D15" w:rsidR="0088589E" w:rsidRPr="00687453" w:rsidRDefault="0088589E" w:rsidP="0088589E">
            <w:pPr>
              <w:spacing w:line="312" w:lineRule="auto"/>
            </w:pPr>
            <w:r>
              <w:t>GV- Tổ Phó</w:t>
            </w:r>
          </w:p>
        </w:tc>
        <w:tc>
          <w:tcPr>
            <w:tcW w:w="3899" w:type="dxa"/>
            <w:vAlign w:val="center"/>
          </w:tcPr>
          <w:p w14:paraId="62AA673C" w14:textId="3665330D" w:rsidR="0088589E" w:rsidRPr="00687453" w:rsidRDefault="0088589E" w:rsidP="0088589E">
            <w:pPr>
              <w:spacing w:line="312" w:lineRule="auto"/>
              <w:jc w:val="center"/>
            </w:pPr>
            <w:r>
              <w:rPr>
                <w:lang w:val="en-US"/>
              </w:rPr>
              <w:t>Thành viên</w:t>
            </w:r>
          </w:p>
        </w:tc>
      </w:tr>
      <w:tr w:rsidR="00BE3670" w:rsidRPr="00FD7B53" w14:paraId="13EE7664" w14:textId="77777777" w:rsidTr="00B93D66">
        <w:trPr>
          <w:jc w:val="center"/>
        </w:trPr>
        <w:tc>
          <w:tcPr>
            <w:tcW w:w="627" w:type="dxa"/>
            <w:vAlign w:val="center"/>
          </w:tcPr>
          <w:p w14:paraId="51695B24" w14:textId="77777777" w:rsidR="00BE3670" w:rsidRPr="00687453" w:rsidRDefault="00BE3670" w:rsidP="00BE3670">
            <w:pPr>
              <w:numPr>
                <w:ilvl w:val="0"/>
                <w:numId w:val="12"/>
              </w:numPr>
              <w:spacing w:after="0" w:line="312" w:lineRule="auto"/>
              <w:jc w:val="left"/>
            </w:pPr>
          </w:p>
        </w:tc>
        <w:tc>
          <w:tcPr>
            <w:tcW w:w="3313" w:type="dxa"/>
            <w:vAlign w:val="center"/>
          </w:tcPr>
          <w:p w14:paraId="51DA58B5" w14:textId="7DFC6488" w:rsidR="00BE3670" w:rsidRPr="00687453" w:rsidRDefault="00BE3670" w:rsidP="00BE3670">
            <w:pPr>
              <w:spacing w:line="312" w:lineRule="auto"/>
            </w:pPr>
            <w:r>
              <w:t>Vũ Thị Hồng Bích</w:t>
            </w:r>
          </w:p>
        </w:tc>
        <w:tc>
          <w:tcPr>
            <w:tcW w:w="2260" w:type="dxa"/>
            <w:vAlign w:val="center"/>
          </w:tcPr>
          <w:p w14:paraId="4089EF6C" w14:textId="56A9A666" w:rsidR="00BE3670" w:rsidRPr="00687453" w:rsidRDefault="00BE3670" w:rsidP="00BE3670">
            <w:pPr>
              <w:spacing w:line="312" w:lineRule="auto"/>
            </w:pPr>
            <w:r>
              <w:t>Giáo viên</w:t>
            </w:r>
          </w:p>
        </w:tc>
        <w:tc>
          <w:tcPr>
            <w:tcW w:w="3899" w:type="dxa"/>
            <w:vAlign w:val="center"/>
          </w:tcPr>
          <w:p w14:paraId="06B2C9A5" w14:textId="1C3E4025" w:rsidR="00BE3670" w:rsidRPr="00687453" w:rsidRDefault="00BE3670" w:rsidP="00BE3670">
            <w:pPr>
              <w:spacing w:line="312" w:lineRule="auto"/>
              <w:jc w:val="center"/>
            </w:pPr>
            <w:r>
              <w:rPr>
                <w:lang w:val="en-US"/>
              </w:rPr>
              <w:t>Thành viên</w:t>
            </w:r>
          </w:p>
        </w:tc>
      </w:tr>
      <w:tr w:rsidR="00BE3670" w:rsidRPr="00FD7B53" w14:paraId="5A08501A" w14:textId="77777777" w:rsidTr="00861EC9">
        <w:trPr>
          <w:jc w:val="center"/>
        </w:trPr>
        <w:tc>
          <w:tcPr>
            <w:tcW w:w="627" w:type="dxa"/>
            <w:vAlign w:val="center"/>
          </w:tcPr>
          <w:p w14:paraId="3E409DB0" w14:textId="77777777" w:rsidR="00BE3670" w:rsidRPr="00687453" w:rsidRDefault="00BE3670" w:rsidP="00BE3670">
            <w:pPr>
              <w:numPr>
                <w:ilvl w:val="0"/>
                <w:numId w:val="12"/>
              </w:numPr>
              <w:spacing w:after="0" w:line="312" w:lineRule="auto"/>
              <w:jc w:val="left"/>
            </w:pPr>
          </w:p>
        </w:tc>
        <w:tc>
          <w:tcPr>
            <w:tcW w:w="3313" w:type="dxa"/>
            <w:vAlign w:val="center"/>
          </w:tcPr>
          <w:p w14:paraId="4FEE4E17" w14:textId="5EEB7E62" w:rsidR="00BE3670" w:rsidRPr="00C950C3" w:rsidRDefault="00C950C3" w:rsidP="00BE3670">
            <w:pPr>
              <w:spacing w:line="312" w:lineRule="auto"/>
              <w:rPr>
                <w:lang w:val="en-US"/>
              </w:rPr>
            </w:pPr>
            <w:r>
              <w:rPr>
                <w:lang w:val="en-US"/>
              </w:rPr>
              <w:t>Nguyễn Thị Hoài</w:t>
            </w:r>
          </w:p>
        </w:tc>
        <w:tc>
          <w:tcPr>
            <w:tcW w:w="2260" w:type="dxa"/>
            <w:vAlign w:val="center"/>
          </w:tcPr>
          <w:p w14:paraId="0436AA71" w14:textId="00F0D4D6" w:rsidR="00BE3670" w:rsidRPr="00687453" w:rsidRDefault="00C950C3" w:rsidP="00BE3670">
            <w:pPr>
              <w:spacing w:line="312" w:lineRule="auto"/>
            </w:pPr>
            <w:r>
              <w:t>Giáo viên</w:t>
            </w:r>
          </w:p>
        </w:tc>
        <w:tc>
          <w:tcPr>
            <w:tcW w:w="3899" w:type="dxa"/>
          </w:tcPr>
          <w:p w14:paraId="40355B9C" w14:textId="43645838" w:rsidR="00BE3670" w:rsidRPr="00687453" w:rsidRDefault="00BE3670" w:rsidP="00BE3670">
            <w:pPr>
              <w:spacing w:line="312" w:lineRule="auto"/>
              <w:jc w:val="center"/>
            </w:pPr>
            <w:r w:rsidRPr="00005066">
              <w:rPr>
                <w:lang w:val="en-US"/>
              </w:rPr>
              <w:t>Thành viên</w:t>
            </w:r>
          </w:p>
        </w:tc>
      </w:tr>
      <w:tr w:rsidR="00BE3670" w:rsidRPr="00FD7B53" w14:paraId="269A9481" w14:textId="77777777" w:rsidTr="00861EC9">
        <w:trPr>
          <w:jc w:val="center"/>
        </w:trPr>
        <w:tc>
          <w:tcPr>
            <w:tcW w:w="627" w:type="dxa"/>
            <w:vAlign w:val="center"/>
          </w:tcPr>
          <w:p w14:paraId="0643907D" w14:textId="77777777" w:rsidR="00BE3670" w:rsidRPr="00687453" w:rsidRDefault="00BE3670" w:rsidP="00BE3670">
            <w:pPr>
              <w:numPr>
                <w:ilvl w:val="0"/>
                <w:numId w:val="12"/>
              </w:numPr>
              <w:spacing w:after="0" w:line="312" w:lineRule="auto"/>
              <w:jc w:val="left"/>
            </w:pPr>
          </w:p>
        </w:tc>
        <w:tc>
          <w:tcPr>
            <w:tcW w:w="3313" w:type="dxa"/>
            <w:vAlign w:val="center"/>
          </w:tcPr>
          <w:p w14:paraId="690ABB5D" w14:textId="76B852FF" w:rsidR="00BE3670" w:rsidRPr="00C950C3" w:rsidRDefault="00C950C3" w:rsidP="00BE3670">
            <w:pPr>
              <w:spacing w:line="312" w:lineRule="auto"/>
              <w:rPr>
                <w:lang w:val="en-US"/>
              </w:rPr>
            </w:pPr>
            <w:r>
              <w:rPr>
                <w:lang w:val="en-US"/>
              </w:rPr>
              <w:t>Nguyễn Thị Nguyệt</w:t>
            </w:r>
          </w:p>
        </w:tc>
        <w:tc>
          <w:tcPr>
            <w:tcW w:w="2260" w:type="dxa"/>
            <w:vAlign w:val="center"/>
          </w:tcPr>
          <w:p w14:paraId="5BC2C237" w14:textId="3221CB51" w:rsidR="00BE3670" w:rsidRDefault="00C950C3" w:rsidP="00BE3670">
            <w:pPr>
              <w:spacing w:line="312" w:lineRule="auto"/>
            </w:pPr>
            <w:r>
              <w:t>Giáo viên</w:t>
            </w:r>
          </w:p>
        </w:tc>
        <w:tc>
          <w:tcPr>
            <w:tcW w:w="3899" w:type="dxa"/>
          </w:tcPr>
          <w:p w14:paraId="59A1933E" w14:textId="7B993189" w:rsidR="00BE3670" w:rsidRPr="00612388" w:rsidRDefault="00BE3670" w:rsidP="00BE3670">
            <w:pPr>
              <w:spacing w:line="312" w:lineRule="auto"/>
              <w:jc w:val="center"/>
            </w:pPr>
            <w:r w:rsidRPr="00005066">
              <w:rPr>
                <w:lang w:val="en-US"/>
              </w:rPr>
              <w:t>Thành viên</w:t>
            </w:r>
          </w:p>
        </w:tc>
      </w:tr>
      <w:tr w:rsidR="00BE3670" w:rsidRPr="00FD7B53" w14:paraId="6FB928AF" w14:textId="77777777" w:rsidTr="00B93D66">
        <w:trPr>
          <w:jc w:val="center"/>
        </w:trPr>
        <w:tc>
          <w:tcPr>
            <w:tcW w:w="627" w:type="dxa"/>
            <w:vAlign w:val="center"/>
          </w:tcPr>
          <w:p w14:paraId="133FF0AF" w14:textId="77777777" w:rsidR="00BE3670" w:rsidRPr="00687453" w:rsidRDefault="00BE3670" w:rsidP="00BE3670">
            <w:pPr>
              <w:numPr>
                <w:ilvl w:val="0"/>
                <w:numId w:val="12"/>
              </w:numPr>
              <w:spacing w:after="0" w:line="312" w:lineRule="auto"/>
              <w:jc w:val="left"/>
            </w:pPr>
          </w:p>
        </w:tc>
        <w:tc>
          <w:tcPr>
            <w:tcW w:w="3313" w:type="dxa"/>
            <w:vAlign w:val="center"/>
          </w:tcPr>
          <w:p w14:paraId="1701188F" w14:textId="5E8AD276" w:rsidR="00BE3670" w:rsidRPr="00BE3670" w:rsidRDefault="00BE3670" w:rsidP="00BE3670">
            <w:pPr>
              <w:spacing w:line="312" w:lineRule="auto"/>
              <w:rPr>
                <w:lang w:val="en-US"/>
              </w:rPr>
            </w:pPr>
            <w:r>
              <w:rPr>
                <w:lang w:val="en-US"/>
              </w:rPr>
              <w:t>Trần Thị Hoài</w:t>
            </w:r>
          </w:p>
        </w:tc>
        <w:tc>
          <w:tcPr>
            <w:tcW w:w="2260" w:type="dxa"/>
            <w:vAlign w:val="center"/>
          </w:tcPr>
          <w:p w14:paraId="2017D528" w14:textId="644FD1B9" w:rsidR="00BE3670" w:rsidRPr="00687453" w:rsidRDefault="00BE3670" w:rsidP="00BE3670">
            <w:pPr>
              <w:spacing w:line="312" w:lineRule="auto"/>
            </w:pPr>
            <w:r>
              <w:t>Giáo viên</w:t>
            </w:r>
          </w:p>
        </w:tc>
        <w:tc>
          <w:tcPr>
            <w:tcW w:w="3899" w:type="dxa"/>
          </w:tcPr>
          <w:p w14:paraId="4D5923A4" w14:textId="64CF5A6A" w:rsidR="00BE3670" w:rsidRPr="00612388" w:rsidRDefault="00BE3670" w:rsidP="00BE3670">
            <w:pPr>
              <w:spacing w:line="312" w:lineRule="auto"/>
              <w:jc w:val="center"/>
            </w:pPr>
            <w:r w:rsidRPr="00FB2786">
              <w:rPr>
                <w:lang w:val="en-US"/>
              </w:rPr>
              <w:t>Thành viên</w:t>
            </w:r>
          </w:p>
        </w:tc>
      </w:tr>
      <w:tr w:rsidR="00BE3670" w:rsidRPr="00FD7B53" w14:paraId="504C7602" w14:textId="77777777" w:rsidTr="00B93D66">
        <w:trPr>
          <w:jc w:val="center"/>
        </w:trPr>
        <w:tc>
          <w:tcPr>
            <w:tcW w:w="627" w:type="dxa"/>
            <w:vAlign w:val="center"/>
          </w:tcPr>
          <w:p w14:paraId="2D5AC72C" w14:textId="77777777" w:rsidR="00BE3670" w:rsidRPr="00687453" w:rsidRDefault="00BE3670" w:rsidP="00BE3670">
            <w:pPr>
              <w:numPr>
                <w:ilvl w:val="0"/>
                <w:numId w:val="12"/>
              </w:numPr>
              <w:spacing w:after="0" w:line="312" w:lineRule="auto"/>
              <w:jc w:val="left"/>
            </w:pPr>
          </w:p>
        </w:tc>
        <w:tc>
          <w:tcPr>
            <w:tcW w:w="3313" w:type="dxa"/>
            <w:vAlign w:val="center"/>
          </w:tcPr>
          <w:p w14:paraId="0E97B7BB" w14:textId="77777777" w:rsidR="00BE3670" w:rsidRDefault="00BE3670" w:rsidP="00BE3670">
            <w:pPr>
              <w:spacing w:line="312" w:lineRule="auto"/>
            </w:pPr>
            <w:r>
              <w:t>Phạm Thị Hà</w:t>
            </w:r>
          </w:p>
        </w:tc>
        <w:tc>
          <w:tcPr>
            <w:tcW w:w="2260" w:type="dxa"/>
            <w:vAlign w:val="center"/>
          </w:tcPr>
          <w:p w14:paraId="6D70451E" w14:textId="77777777" w:rsidR="00BE3670" w:rsidRDefault="00BE3670" w:rsidP="00BE3670">
            <w:pPr>
              <w:spacing w:line="312" w:lineRule="auto"/>
            </w:pPr>
            <w:r>
              <w:t>Giáo viên</w:t>
            </w:r>
          </w:p>
        </w:tc>
        <w:tc>
          <w:tcPr>
            <w:tcW w:w="3899" w:type="dxa"/>
          </w:tcPr>
          <w:p w14:paraId="071874FB" w14:textId="01CC9071" w:rsidR="00BE3670" w:rsidRPr="00612388" w:rsidRDefault="00BE3670" w:rsidP="00BE3670">
            <w:pPr>
              <w:spacing w:line="312" w:lineRule="auto"/>
              <w:jc w:val="center"/>
            </w:pPr>
            <w:r w:rsidRPr="00FB2786">
              <w:rPr>
                <w:lang w:val="en-US"/>
              </w:rPr>
              <w:t>Thành viên</w:t>
            </w:r>
          </w:p>
        </w:tc>
      </w:tr>
      <w:tr w:rsidR="00BE3670" w:rsidRPr="00FD7B53" w14:paraId="53DB145B" w14:textId="77777777" w:rsidTr="00B93D66">
        <w:trPr>
          <w:jc w:val="center"/>
        </w:trPr>
        <w:tc>
          <w:tcPr>
            <w:tcW w:w="627" w:type="dxa"/>
            <w:vAlign w:val="center"/>
          </w:tcPr>
          <w:p w14:paraId="6EBD986D" w14:textId="77777777" w:rsidR="00BE3670" w:rsidRPr="00687453" w:rsidRDefault="00BE3670" w:rsidP="00BE3670">
            <w:pPr>
              <w:numPr>
                <w:ilvl w:val="0"/>
                <w:numId w:val="12"/>
              </w:numPr>
              <w:spacing w:after="0" w:line="312" w:lineRule="auto"/>
              <w:jc w:val="left"/>
            </w:pPr>
          </w:p>
        </w:tc>
        <w:tc>
          <w:tcPr>
            <w:tcW w:w="3313" w:type="dxa"/>
            <w:vAlign w:val="center"/>
          </w:tcPr>
          <w:p w14:paraId="7A8D82B5" w14:textId="75BA5EA9" w:rsidR="00BE3670" w:rsidRPr="00ED3F35" w:rsidRDefault="00BE3670" w:rsidP="00BE3670">
            <w:pPr>
              <w:spacing w:line="312" w:lineRule="auto"/>
              <w:rPr>
                <w:lang w:val="en-US"/>
              </w:rPr>
            </w:pPr>
            <w:r>
              <w:rPr>
                <w:lang w:val="en-US"/>
              </w:rPr>
              <w:t>Ngô Đình Hoài Thương</w:t>
            </w:r>
          </w:p>
        </w:tc>
        <w:tc>
          <w:tcPr>
            <w:tcW w:w="2260" w:type="dxa"/>
            <w:vAlign w:val="center"/>
          </w:tcPr>
          <w:p w14:paraId="21DC565D" w14:textId="2F32C9A9" w:rsidR="00BE3670" w:rsidRPr="00ED3F35" w:rsidRDefault="00BE3670" w:rsidP="00BE3670">
            <w:pPr>
              <w:spacing w:line="312" w:lineRule="auto"/>
              <w:rPr>
                <w:lang w:val="en-US"/>
              </w:rPr>
            </w:pPr>
            <w:r>
              <w:rPr>
                <w:lang w:val="en-US"/>
              </w:rPr>
              <w:t>Nhân viên Thư viện</w:t>
            </w:r>
          </w:p>
        </w:tc>
        <w:tc>
          <w:tcPr>
            <w:tcW w:w="3899" w:type="dxa"/>
          </w:tcPr>
          <w:p w14:paraId="1CE9E3F6" w14:textId="47461A00" w:rsidR="00BE3670" w:rsidRPr="00ED3F35" w:rsidRDefault="00BE3670" w:rsidP="00BE3670">
            <w:pPr>
              <w:spacing w:line="312" w:lineRule="auto"/>
              <w:jc w:val="center"/>
              <w:rPr>
                <w:lang w:val="en-US"/>
              </w:rPr>
            </w:pPr>
            <w:r>
              <w:rPr>
                <w:lang w:val="en-US"/>
              </w:rPr>
              <w:t xml:space="preserve">Thành viên </w:t>
            </w:r>
          </w:p>
        </w:tc>
      </w:tr>
      <w:tr w:rsidR="00BE3670" w:rsidRPr="00FD7B53" w14:paraId="20EC0315" w14:textId="77777777" w:rsidTr="00B93D66">
        <w:trPr>
          <w:jc w:val="center"/>
        </w:trPr>
        <w:tc>
          <w:tcPr>
            <w:tcW w:w="627" w:type="dxa"/>
            <w:vAlign w:val="center"/>
          </w:tcPr>
          <w:p w14:paraId="7A014B87" w14:textId="77777777" w:rsidR="00BE3670" w:rsidRPr="00687453" w:rsidRDefault="00BE3670" w:rsidP="00BE3670">
            <w:pPr>
              <w:numPr>
                <w:ilvl w:val="0"/>
                <w:numId w:val="12"/>
              </w:numPr>
              <w:spacing w:after="0" w:line="312" w:lineRule="auto"/>
              <w:jc w:val="left"/>
            </w:pPr>
          </w:p>
        </w:tc>
        <w:tc>
          <w:tcPr>
            <w:tcW w:w="3313" w:type="dxa"/>
            <w:vAlign w:val="center"/>
          </w:tcPr>
          <w:p w14:paraId="1EBB6378" w14:textId="3332CB11" w:rsidR="00BE3670" w:rsidRPr="00ED3F35" w:rsidRDefault="00BE3670" w:rsidP="00BE3670">
            <w:pPr>
              <w:spacing w:line="312" w:lineRule="auto"/>
              <w:rPr>
                <w:lang w:val="en-US"/>
              </w:rPr>
            </w:pPr>
            <w:r>
              <w:rPr>
                <w:lang w:val="en-US"/>
              </w:rPr>
              <w:t>Trương Thị Lắ</w:t>
            </w:r>
            <w:r>
              <w:t>m</w:t>
            </w:r>
          </w:p>
        </w:tc>
        <w:tc>
          <w:tcPr>
            <w:tcW w:w="2260" w:type="dxa"/>
            <w:vAlign w:val="center"/>
          </w:tcPr>
          <w:p w14:paraId="15E3BBF4" w14:textId="2CCBFBE3" w:rsidR="00BE3670" w:rsidRDefault="00BE3670" w:rsidP="00BE3670">
            <w:pPr>
              <w:spacing w:line="312" w:lineRule="auto"/>
            </w:pPr>
            <w:r>
              <w:rPr>
                <w:lang w:val="en-US"/>
              </w:rPr>
              <w:t>Nhân viên y tế</w:t>
            </w:r>
          </w:p>
        </w:tc>
        <w:tc>
          <w:tcPr>
            <w:tcW w:w="3899" w:type="dxa"/>
          </w:tcPr>
          <w:p w14:paraId="5CAE2C72" w14:textId="24B64904" w:rsidR="00BE3670" w:rsidRPr="00120C80" w:rsidRDefault="00BE3670" w:rsidP="00BE3670">
            <w:pPr>
              <w:spacing w:line="312" w:lineRule="auto"/>
              <w:jc w:val="center"/>
            </w:pPr>
            <w:r w:rsidRPr="00ED77BF">
              <w:rPr>
                <w:lang w:val="en-US"/>
              </w:rPr>
              <w:t xml:space="preserve">Thành viên </w:t>
            </w:r>
          </w:p>
        </w:tc>
      </w:tr>
      <w:tr w:rsidR="00BE3670" w:rsidRPr="00FD7B53" w14:paraId="0054BA09" w14:textId="77777777" w:rsidTr="00B93D66">
        <w:trPr>
          <w:jc w:val="center"/>
        </w:trPr>
        <w:tc>
          <w:tcPr>
            <w:tcW w:w="627" w:type="dxa"/>
            <w:vAlign w:val="center"/>
          </w:tcPr>
          <w:p w14:paraId="57AC62B6" w14:textId="77777777" w:rsidR="00BE3670" w:rsidRPr="00687453" w:rsidRDefault="00BE3670" w:rsidP="00BE3670">
            <w:pPr>
              <w:numPr>
                <w:ilvl w:val="0"/>
                <w:numId w:val="12"/>
              </w:numPr>
              <w:spacing w:after="0" w:line="312" w:lineRule="auto"/>
              <w:jc w:val="left"/>
            </w:pPr>
          </w:p>
        </w:tc>
        <w:tc>
          <w:tcPr>
            <w:tcW w:w="3313" w:type="dxa"/>
            <w:vAlign w:val="center"/>
          </w:tcPr>
          <w:p w14:paraId="0B53B5C4" w14:textId="2D6EB6B2" w:rsidR="00BE3670" w:rsidRPr="00ED3F35" w:rsidRDefault="00BE3670" w:rsidP="00BE3670">
            <w:pPr>
              <w:spacing w:line="312" w:lineRule="auto"/>
              <w:rPr>
                <w:lang w:val="en-US"/>
              </w:rPr>
            </w:pPr>
            <w:r>
              <w:rPr>
                <w:lang w:val="en-US"/>
              </w:rPr>
              <w:t>Trần Thị Thiện</w:t>
            </w:r>
          </w:p>
        </w:tc>
        <w:tc>
          <w:tcPr>
            <w:tcW w:w="2260" w:type="dxa"/>
            <w:vAlign w:val="center"/>
          </w:tcPr>
          <w:p w14:paraId="2570C4EC" w14:textId="71CBD18C" w:rsidR="00BE3670" w:rsidRPr="00ED3F35" w:rsidRDefault="00BE3670" w:rsidP="00BE3670">
            <w:pPr>
              <w:spacing w:line="312" w:lineRule="auto"/>
              <w:rPr>
                <w:lang w:val="en-US"/>
              </w:rPr>
            </w:pPr>
            <w:r>
              <w:rPr>
                <w:lang w:val="en-US"/>
              </w:rPr>
              <w:t>Nhân viên phục vụ</w:t>
            </w:r>
          </w:p>
        </w:tc>
        <w:tc>
          <w:tcPr>
            <w:tcW w:w="3899" w:type="dxa"/>
          </w:tcPr>
          <w:p w14:paraId="723F455B" w14:textId="4B958C7B" w:rsidR="00BE3670" w:rsidRDefault="00BE3670" w:rsidP="00BE3670">
            <w:pPr>
              <w:spacing w:line="312" w:lineRule="auto"/>
              <w:jc w:val="center"/>
              <w:rPr>
                <w:lang w:val="en-US"/>
              </w:rPr>
            </w:pPr>
            <w:r w:rsidRPr="00ED77BF">
              <w:rPr>
                <w:lang w:val="en-US"/>
              </w:rPr>
              <w:t xml:space="preserve">Thành viên </w:t>
            </w:r>
          </w:p>
        </w:tc>
      </w:tr>
      <w:tr w:rsidR="00BE3670" w:rsidRPr="00FD7B53" w14:paraId="222A87AD" w14:textId="77777777" w:rsidTr="00B93D66">
        <w:trPr>
          <w:jc w:val="center"/>
        </w:trPr>
        <w:tc>
          <w:tcPr>
            <w:tcW w:w="627" w:type="dxa"/>
            <w:vAlign w:val="center"/>
          </w:tcPr>
          <w:p w14:paraId="3A889B99" w14:textId="77777777" w:rsidR="00BE3670" w:rsidRPr="00687453" w:rsidRDefault="00BE3670" w:rsidP="00BE3670">
            <w:pPr>
              <w:numPr>
                <w:ilvl w:val="0"/>
                <w:numId w:val="12"/>
              </w:numPr>
              <w:spacing w:after="0" w:line="312" w:lineRule="auto"/>
              <w:jc w:val="left"/>
            </w:pPr>
          </w:p>
        </w:tc>
        <w:tc>
          <w:tcPr>
            <w:tcW w:w="3313" w:type="dxa"/>
            <w:vAlign w:val="center"/>
          </w:tcPr>
          <w:p w14:paraId="25C61AD8" w14:textId="6AD620F7" w:rsidR="00BE3670" w:rsidRDefault="00BE3670" w:rsidP="00BE3670">
            <w:pPr>
              <w:spacing w:line="312" w:lineRule="auto"/>
              <w:rPr>
                <w:lang w:val="en-US"/>
              </w:rPr>
            </w:pPr>
            <w:r>
              <w:rPr>
                <w:lang w:val="en-US"/>
              </w:rPr>
              <w:t>Trần Đình Thọ</w:t>
            </w:r>
          </w:p>
        </w:tc>
        <w:tc>
          <w:tcPr>
            <w:tcW w:w="2260" w:type="dxa"/>
            <w:vAlign w:val="center"/>
          </w:tcPr>
          <w:p w14:paraId="3C009747" w14:textId="0A33BD16" w:rsidR="00BE3670" w:rsidRDefault="00BE3670" w:rsidP="00BE3670">
            <w:pPr>
              <w:spacing w:line="312" w:lineRule="auto"/>
              <w:rPr>
                <w:lang w:val="en-US"/>
              </w:rPr>
            </w:pPr>
            <w:r>
              <w:rPr>
                <w:lang w:val="en-US"/>
              </w:rPr>
              <w:t>Nhân viên bảo vệ</w:t>
            </w:r>
          </w:p>
        </w:tc>
        <w:tc>
          <w:tcPr>
            <w:tcW w:w="3899" w:type="dxa"/>
          </w:tcPr>
          <w:p w14:paraId="7DB84B37" w14:textId="4CB342BB" w:rsidR="00BE3670" w:rsidRDefault="00BE3670" w:rsidP="00BE3670">
            <w:pPr>
              <w:spacing w:line="312" w:lineRule="auto"/>
              <w:jc w:val="center"/>
              <w:rPr>
                <w:lang w:val="en-US"/>
              </w:rPr>
            </w:pPr>
            <w:r w:rsidRPr="00ED77BF">
              <w:rPr>
                <w:lang w:val="en-US"/>
              </w:rPr>
              <w:t xml:space="preserve">Thành viên </w:t>
            </w:r>
          </w:p>
        </w:tc>
      </w:tr>
      <w:tr w:rsidR="00BE3670" w:rsidRPr="00FD7B53" w14:paraId="070714FC" w14:textId="77777777" w:rsidTr="00B93D66">
        <w:trPr>
          <w:jc w:val="center"/>
        </w:trPr>
        <w:tc>
          <w:tcPr>
            <w:tcW w:w="627" w:type="dxa"/>
            <w:vAlign w:val="center"/>
          </w:tcPr>
          <w:p w14:paraId="561FCBC9" w14:textId="77777777" w:rsidR="00BE3670" w:rsidRPr="00687453" w:rsidRDefault="00BE3670" w:rsidP="00BE3670">
            <w:pPr>
              <w:numPr>
                <w:ilvl w:val="0"/>
                <w:numId w:val="12"/>
              </w:numPr>
              <w:spacing w:after="0" w:line="312" w:lineRule="auto"/>
              <w:jc w:val="left"/>
            </w:pPr>
          </w:p>
        </w:tc>
        <w:tc>
          <w:tcPr>
            <w:tcW w:w="3313" w:type="dxa"/>
            <w:vAlign w:val="center"/>
          </w:tcPr>
          <w:p w14:paraId="1CD9CA5E" w14:textId="334C95F4" w:rsidR="00BE3670" w:rsidRDefault="00BE3670" w:rsidP="00BE3670">
            <w:pPr>
              <w:spacing w:line="312" w:lineRule="auto"/>
              <w:rPr>
                <w:lang w:val="en-US"/>
              </w:rPr>
            </w:pPr>
            <w:r>
              <w:rPr>
                <w:lang w:val="en-US"/>
              </w:rPr>
              <w:t>Phan Ngọc Dũng</w:t>
            </w:r>
          </w:p>
        </w:tc>
        <w:tc>
          <w:tcPr>
            <w:tcW w:w="2260" w:type="dxa"/>
            <w:vAlign w:val="center"/>
          </w:tcPr>
          <w:p w14:paraId="6A3544A6" w14:textId="58B66D6D" w:rsidR="00BE3670" w:rsidRDefault="00BE3670" w:rsidP="00BE3670">
            <w:pPr>
              <w:spacing w:line="312" w:lineRule="auto"/>
              <w:rPr>
                <w:lang w:val="en-US"/>
              </w:rPr>
            </w:pPr>
            <w:r>
              <w:rPr>
                <w:lang w:val="en-US"/>
              </w:rPr>
              <w:t>Nhân viên bảo vệ</w:t>
            </w:r>
          </w:p>
        </w:tc>
        <w:tc>
          <w:tcPr>
            <w:tcW w:w="3899" w:type="dxa"/>
          </w:tcPr>
          <w:p w14:paraId="18977F9B" w14:textId="5B341478" w:rsidR="00BE3670" w:rsidRDefault="00BE3670" w:rsidP="00BE3670">
            <w:pPr>
              <w:spacing w:line="312" w:lineRule="auto"/>
              <w:jc w:val="center"/>
              <w:rPr>
                <w:lang w:val="en-US"/>
              </w:rPr>
            </w:pPr>
            <w:r w:rsidRPr="00ED77BF">
              <w:rPr>
                <w:lang w:val="en-US"/>
              </w:rPr>
              <w:t xml:space="preserve">Thành viên </w:t>
            </w:r>
          </w:p>
        </w:tc>
      </w:tr>
    </w:tbl>
    <w:p w14:paraId="11168AA3" w14:textId="585DFC7F" w:rsidR="00011CAD" w:rsidRDefault="00011CAD" w:rsidP="00011CAD">
      <w:pPr>
        <w:tabs>
          <w:tab w:val="left" w:pos="709"/>
        </w:tabs>
        <w:spacing w:after="0" w:line="288" w:lineRule="auto"/>
        <w:rPr>
          <w:b/>
          <w:bCs/>
          <w:lang w:val="en-US"/>
        </w:rPr>
      </w:pPr>
      <w:r w:rsidRPr="00B96A73">
        <w:rPr>
          <w:b/>
          <w:bCs/>
          <w:lang w:val="en-US"/>
        </w:rPr>
        <w:t>I</w:t>
      </w:r>
      <w:r>
        <w:rPr>
          <w:b/>
          <w:bCs/>
          <w:lang w:val="en-US"/>
        </w:rPr>
        <w:t>V</w:t>
      </w:r>
      <w:r w:rsidRPr="00B96A73">
        <w:rPr>
          <w:b/>
          <w:bCs/>
          <w:lang w:val="en-US"/>
        </w:rPr>
        <w:t xml:space="preserve">. </w:t>
      </w:r>
      <w:r w:rsidR="00604659">
        <w:rPr>
          <w:b/>
          <w:bCs/>
          <w:lang w:val="en-US"/>
        </w:rPr>
        <w:t>TỔ CHỨC THỰC HIỆN</w:t>
      </w:r>
    </w:p>
    <w:p w14:paraId="7A293FCF" w14:textId="778FC02D" w:rsidR="00604659" w:rsidRDefault="00604659" w:rsidP="00604659">
      <w:pPr>
        <w:pStyle w:val="ListParagraph"/>
        <w:numPr>
          <w:ilvl w:val="0"/>
          <w:numId w:val="10"/>
        </w:numPr>
        <w:tabs>
          <w:tab w:val="left" w:pos="709"/>
        </w:tabs>
        <w:spacing w:after="0" w:line="288" w:lineRule="auto"/>
        <w:rPr>
          <w:b/>
          <w:bCs/>
          <w:lang w:val="en-US"/>
        </w:rPr>
      </w:pPr>
      <w:r>
        <w:rPr>
          <w:b/>
          <w:bCs/>
          <w:lang w:val="en-US"/>
        </w:rPr>
        <w:t>Đối với Ban Giám hiệu, Giáo viên dạy Trải nghiệm – hướng nghiệp</w:t>
      </w:r>
    </w:p>
    <w:p w14:paraId="2D4195BA" w14:textId="44754EF6" w:rsidR="00604659" w:rsidRDefault="00604659" w:rsidP="00604659">
      <w:pPr>
        <w:pStyle w:val="ListParagraph"/>
        <w:numPr>
          <w:ilvl w:val="0"/>
          <w:numId w:val="11"/>
        </w:numPr>
        <w:tabs>
          <w:tab w:val="left" w:pos="709"/>
        </w:tabs>
        <w:spacing w:after="0" w:line="288" w:lineRule="auto"/>
        <w:ind w:left="0" w:firstLine="426"/>
        <w:rPr>
          <w:lang w:val="en-US"/>
        </w:rPr>
      </w:pPr>
      <w:r>
        <w:rPr>
          <w:lang w:val="en-US"/>
        </w:rPr>
        <w:t>Xây dựng Kế hoạch, Thành lập Ban tổ chức, Ban Giám khảo, Thông báo đến toàn thể giáo viên và học sinh.</w:t>
      </w:r>
    </w:p>
    <w:p w14:paraId="08471436" w14:textId="6E999802" w:rsidR="005B54D3" w:rsidRDefault="005B54D3" w:rsidP="00604659">
      <w:pPr>
        <w:pStyle w:val="ListParagraph"/>
        <w:numPr>
          <w:ilvl w:val="0"/>
          <w:numId w:val="11"/>
        </w:numPr>
        <w:tabs>
          <w:tab w:val="left" w:pos="709"/>
        </w:tabs>
        <w:spacing w:after="0" w:line="288" w:lineRule="auto"/>
        <w:ind w:left="0" w:firstLine="426"/>
        <w:rPr>
          <w:lang w:val="en-US"/>
        </w:rPr>
      </w:pPr>
      <w:r>
        <w:rPr>
          <w:lang w:val="en-US"/>
        </w:rPr>
        <w:t>Phân công nhiệm vụ cụ thể cho từng thành viên</w:t>
      </w:r>
    </w:p>
    <w:p w14:paraId="2AF081C5" w14:textId="6547FD78" w:rsidR="00604659" w:rsidRPr="00604659" w:rsidRDefault="00604659" w:rsidP="00604659">
      <w:pPr>
        <w:pStyle w:val="ListParagraph"/>
        <w:numPr>
          <w:ilvl w:val="0"/>
          <w:numId w:val="10"/>
        </w:numPr>
        <w:tabs>
          <w:tab w:val="left" w:pos="709"/>
        </w:tabs>
        <w:spacing w:after="0" w:line="288" w:lineRule="auto"/>
        <w:rPr>
          <w:b/>
          <w:bCs/>
          <w:lang w:val="en-US"/>
        </w:rPr>
      </w:pPr>
      <w:r>
        <w:rPr>
          <w:b/>
          <w:bCs/>
          <w:lang w:val="en-US"/>
        </w:rPr>
        <w:t>Đối với Giáo viên chủ nhiệm</w:t>
      </w:r>
    </w:p>
    <w:p w14:paraId="61AFB571" w14:textId="28766AFC" w:rsidR="00011CAD" w:rsidRDefault="00604659" w:rsidP="00604659">
      <w:pPr>
        <w:pStyle w:val="ListParagraph"/>
        <w:numPr>
          <w:ilvl w:val="0"/>
          <w:numId w:val="11"/>
        </w:numPr>
        <w:tabs>
          <w:tab w:val="left" w:pos="709"/>
        </w:tabs>
        <w:spacing w:after="0" w:line="288" w:lineRule="auto"/>
        <w:ind w:left="0" w:firstLine="426"/>
        <w:rPr>
          <w:lang w:val="en-US"/>
        </w:rPr>
      </w:pPr>
      <w:r>
        <w:rPr>
          <w:lang w:val="en-US"/>
        </w:rPr>
        <w:t>Phân công, động viên và tạo điều kiện cho học sinh lớp chủ nhiệm tham gia hội thi cách tốt đẹp nhất.</w:t>
      </w:r>
    </w:p>
    <w:p w14:paraId="43A9916F" w14:textId="63A77CA2" w:rsidR="00604659" w:rsidRDefault="008F0259" w:rsidP="00604659">
      <w:pPr>
        <w:pStyle w:val="ListParagraph"/>
        <w:numPr>
          <w:ilvl w:val="0"/>
          <w:numId w:val="11"/>
        </w:numPr>
        <w:tabs>
          <w:tab w:val="left" w:pos="709"/>
        </w:tabs>
        <w:spacing w:after="0" w:line="288" w:lineRule="auto"/>
        <w:ind w:left="0" w:firstLine="426"/>
        <w:rPr>
          <w:lang w:val="en-US"/>
        </w:rPr>
      </w:pPr>
      <w:r>
        <w:rPr>
          <w:lang w:val="en-US"/>
        </w:rPr>
        <w:t xml:space="preserve">GVCN khối 9: lấy 12 áo thun đỏ cho học sinh </w:t>
      </w:r>
      <w:r w:rsidR="00D8395E">
        <w:rPr>
          <w:lang w:val="en-US"/>
        </w:rPr>
        <w:t>lớp chủ nhiệm</w:t>
      </w:r>
    </w:p>
    <w:p w14:paraId="6475E834" w14:textId="226655F8" w:rsidR="00D8395E" w:rsidRDefault="00D8395E" w:rsidP="00604659">
      <w:pPr>
        <w:pStyle w:val="ListParagraph"/>
        <w:numPr>
          <w:ilvl w:val="0"/>
          <w:numId w:val="11"/>
        </w:numPr>
        <w:tabs>
          <w:tab w:val="left" w:pos="709"/>
        </w:tabs>
        <w:spacing w:after="0" w:line="288" w:lineRule="auto"/>
        <w:ind w:left="0" w:firstLine="426"/>
        <w:rPr>
          <w:lang w:val="en-US"/>
        </w:rPr>
      </w:pPr>
      <w:r>
        <w:rPr>
          <w:lang w:val="en-US"/>
        </w:rPr>
        <w:t>GVCN khối 6: nhắc học sinh mặc đồng phục học thể dục.</w:t>
      </w:r>
    </w:p>
    <w:p w14:paraId="3AB9ADCE" w14:textId="76698237" w:rsidR="005B54D3" w:rsidRPr="00354CC4" w:rsidRDefault="005B54D3" w:rsidP="005B54D3">
      <w:pPr>
        <w:pStyle w:val="ListParagraph"/>
        <w:numPr>
          <w:ilvl w:val="0"/>
          <w:numId w:val="10"/>
        </w:numPr>
        <w:tabs>
          <w:tab w:val="left" w:pos="709"/>
        </w:tabs>
        <w:spacing w:after="0" w:line="288" w:lineRule="auto"/>
        <w:rPr>
          <w:b/>
          <w:bCs/>
          <w:lang w:val="en-US"/>
        </w:rPr>
      </w:pPr>
      <w:r w:rsidRPr="00354CC4">
        <w:rPr>
          <w:b/>
          <w:bCs/>
          <w:lang w:val="en-US"/>
        </w:rPr>
        <w:t>Đối với Giáo viên – nhân viên</w:t>
      </w:r>
    </w:p>
    <w:p w14:paraId="4D760EE2" w14:textId="4ED97C94" w:rsidR="006278FE" w:rsidRDefault="0046409D" w:rsidP="00354CC4">
      <w:pPr>
        <w:pStyle w:val="ListParagraph"/>
        <w:numPr>
          <w:ilvl w:val="0"/>
          <w:numId w:val="11"/>
        </w:numPr>
        <w:tabs>
          <w:tab w:val="left" w:pos="709"/>
        </w:tabs>
        <w:spacing w:after="0" w:line="288" w:lineRule="auto"/>
        <w:ind w:left="0" w:firstLine="426"/>
        <w:rPr>
          <w:lang w:val="en-US"/>
        </w:rPr>
      </w:pPr>
      <w:r>
        <w:rPr>
          <w:lang w:val="en-US"/>
        </w:rPr>
        <w:t>Thầy cô giáo viên Tổ Lịch sử &amp; Địa lý – GDCD điều hành, giám thị, giám khảo cuộc thi.</w:t>
      </w:r>
    </w:p>
    <w:p w14:paraId="74381BBF" w14:textId="4525C8EC" w:rsidR="005B54D3" w:rsidRDefault="00E43DCF" w:rsidP="00354CC4">
      <w:pPr>
        <w:pStyle w:val="ListParagraph"/>
        <w:numPr>
          <w:ilvl w:val="0"/>
          <w:numId w:val="11"/>
        </w:numPr>
        <w:tabs>
          <w:tab w:val="left" w:pos="709"/>
        </w:tabs>
        <w:spacing w:after="0" w:line="288" w:lineRule="auto"/>
        <w:ind w:left="0" w:firstLine="426"/>
        <w:rPr>
          <w:lang w:val="en-US"/>
        </w:rPr>
      </w:pPr>
      <w:r>
        <w:rPr>
          <w:lang w:val="en-US"/>
        </w:rPr>
        <w:t>Thầy H</w:t>
      </w:r>
      <w:r w:rsidR="006278FE">
        <w:rPr>
          <w:lang w:val="en-US"/>
        </w:rPr>
        <w:t>à</w:t>
      </w:r>
      <w:r>
        <w:rPr>
          <w:lang w:val="en-US"/>
        </w:rPr>
        <w:t xml:space="preserve"> Anh Tuấn: treo maket hội thi, chuẩn bị âm thanh.</w:t>
      </w:r>
    </w:p>
    <w:p w14:paraId="553FBD4D" w14:textId="4EC801C8" w:rsidR="00E43DCF" w:rsidRPr="00354CC4" w:rsidRDefault="00E43DCF" w:rsidP="00354CC4">
      <w:pPr>
        <w:pStyle w:val="ListParagraph"/>
        <w:numPr>
          <w:ilvl w:val="0"/>
          <w:numId w:val="11"/>
        </w:numPr>
        <w:tabs>
          <w:tab w:val="left" w:pos="709"/>
        </w:tabs>
        <w:spacing w:after="0" w:line="288" w:lineRule="auto"/>
        <w:ind w:left="0" w:firstLine="426"/>
        <w:rPr>
          <w:lang w:val="en-US"/>
        </w:rPr>
      </w:pPr>
      <w:r>
        <w:rPr>
          <w:lang w:val="en-US"/>
        </w:rPr>
        <w:t>Anh Thọ</w:t>
      </w:r>
      <w:r w:rsidR="00E20B33">
        <w:rPr>
          <w:lang w:val="en-US"/>
        </w:rPr>
        <w:t>, anh Dũng (bảo vệ)</w:t>
      </w:r>
      <w:r>
        <w:rPr>
          <w:lang w:val="en-US"/>
        </w:rPr>
        <w:t>:</w:t>
      </w:r>
      <w:r w:rsidR="008F0259">
        <w:rPr>
          <w:lang w:val="en-US"/>
        </w:rPr>
        <w:t xml:space="preserve"> </w:t>
      </w:r>
      <w:r w:rsidR="009D7F54">
        <w:rPr>
          <w:lang w:val="en-US"/>
        </w:rPr>
        <w:t>trải tấm thảm chỗ ngồi cho học sinh thi theo hình thức thi Rung chuông vàng</w:t>
      </w:r>
    </w:p>
    <w:tbl>
      <w:tblPr>
        <w:tblW w:w="9832" w:type="dxa"/>
        <w:tblCellSpacing w:w="15" w:type="dxa"/>
        <w:tblCellMar>
          <w:top w:w="15" w:type="dxa"/>
          <w:left w:w="15" w:type="dxa"/>
          <w:bottom w:w="15" w:type="dxa"/>
          <w:right w:w="15" w:type="dxa"/>
        </w:tblCellMar>
        <w:tblLook w:val="0000" w:firstRow="0" w:lastRow="0" w:firstColumn="0" w:lastColumn="0" w:noHBand="0" w:noVBand="0"/>
      </w:tblPr>
      <w:tblGrid>
        <w:gridCol w:w="5106"/>
        <w:gridCol w:w="4726"/>
      </w:tblGrid>
      <w:tr w:rsidR="00781EC5" w:rsidRPr="00CC69E6" w14:paraId="10583F08" w14:textId="77777777" w:rsidTr="00B93D66">
        <w:trPr>
          <w:tblCellSpacing w:w="15" w:type="dxa"/>
        </w:trPr>
        <w:tc>
          <w:tcPr>
            <w:tcW w:w="5061" w:type="dxa"/>
          </w:tcPr>
          <w:p w14:paraId="0C010278" w14:textId="77777777" w:rsidR="00781EC5" w:rsidRPr="00CC69E6" w:rsidRDefault="00781EC5" w:rsidP="00B93D66">
            <w:pPr>
              <w:pStyle w:val="normal1"/>
              <w:tabs>
                <w:tab w:val="left" w:pos="851"/>
              </w:tabs>
              <w:ind w:firstLine="567"/>
              <w:jc w:val="both"/>
              <w:rPr>
                <w:rStyle w:val="normalchar1"/>
                <w:rFonts w:ascii="Times New Roman" w:eastAsiaTheme="majorEastAsia" w:hAnsi="Times New Roman"/>
                <w:b/>
                <w:bCs/>
                <w:iCs/>
                <w:sz w:val="26"/>
                <w:szCs w:val="26"/>
              </w:rPr>
            </w:pPr>
            <w:r w:rsidRPr="00CC69E6">
              <w:rPr>
                <w:rStyle w:val="normalchar1"/>
                <w:rFonts w:ascii="Times New Roman" w:eastAsiaTheme="majorEastAsia" w:hAnsi="Times New Roman"/>
                <w:b/>
                <w:bCs/>
                <w:iCs/>
                <w:sz w:val="26"/>
                <w:szCs w:val="26"/>
              </w:rPr>
              <w:t xml:space="preserve">   </w:t>
            </w:r>
          </w:p>
          <w:p w14:paraId="1DC8627A" w14:textId="77777777" w:rsidR="00781EC5" w:rsidRPr="003244ED" w:rsidRDefault="00781EC5" w:rsidP="00B93D66">
            <w:pPr>
              <w:pStyle w:val="normal1"/>
              <w:tabs>
                <w:tab w:val="left" w:pos="851"/>
              </w:tabs>
              <w:ind w:firstLine="567"/>
              <w:jc w:val="both"/>
              <w:rPr>
                <w:rFonts w:ascii="Times New Roman" w:hAnsi="Times New Roman"/>
                <w:b/>
                <w:i/>
                <w:sz w:val="24"/>
                <w:szCs w:val="22"/>
              </w:rPr>
            </w:pPr>
            <w:r w:rsidRPr="003244ED">
              <w:rPr>
                <w:rStyle w:val="normalchar1"/>
                <w:rFonts w:ascii="Times New Roman" w:eastAsiaTheme="majorEastAsia" w:hAnsi="Times New Roman"/>
                <w:b/>
                <w:bCs/>
                <w:i/>
                <w:iCs/>
                <w:sz w:val="24"/>
                <w:szCs w:val="22"/>
              </w:rPr>
              <w:t>Nơi nhận</w:t>
            </w:r>
          </w:p>
          <w:p w14:paraId="2B76B498" w14:textId="77777777" w:rsidR="00781EC5" w:rsidRPr="003244ED" w:rsidRDefault="00781EC5" w:rsidP="00B93D66">
            <w:pPr>
              <w:pStyle w:val="normal1"/>
              <w:tabs>
                <w:tab w:val="left" w:pos="851"/>
              </w:tabs>
              <w:ind w:firstLine="567"/>
              <w:jc w:val="both"/>
              <w:rPr>
                <w:rStyle w:val="normalchar1"/>
                <w:rFonts w:ascii="Times New Roman" w:eastAsiaTheme="majorEastAsia" w:hAnsi="Times New Roman"/>
                <w:sz w:val="22"/>
                <w:szCs w:val="22"/>
              </w:rPr>
            </w:pPr>
            <w:r w:rsidRPr="003244ED">
              <w:rPr>
                <w:rStyle w:val="normalchar1"/>
                <w:rFonts w:ascii="Times New Roman" w:eastAsiaTheme="majorEastAsia" w:hAnsi="Times New Roman"/>
                <w:sz w:val="22"/>
                <w:szCs w:val="22"/>
              </w:rPr>
              <w:t>- GVCN khối 6,7,8,9;</w:t>
            </w:r>
          </w:p>
          <w:p w14:paraId="03FAEFA2" w14:textId="77777777" w:rsidR="00781EC5" w:rsidRPr="003244ED" w:rsidRDefault="00781EC5" w:rsidP="00B93D66">
            <w:pPr>
              <w:pStyle w:val="normal1"/>
              <w:tabs>
                <w:tab w:val="left" w:pos="851"/>
              </w:tabs>
              <w:ind w:firstLine="567"/>
              <w:jc w:val="both"/>
              <w:rPr>
                <w:rStyle w:val="normalchar1"/>
                <w:rFonts w:ascii="Times New Roman" w:eastAsiaTheme="majorEastAsia" w:hAnsi="Times New Roman"/>
                <w:sz w:val="22"/>
                <w:szCs w:val="22"/>
              </w:rPr>
            </w:pPr>
            <w:r w:rsidRPr="003244ED">
              <w:rPr>
                <w:rStyle w:val="normalchar1"/>
                <w:rFonts w:ascii="Times New Roman" w:eastAsiaTheme="majorEastAsia" w:hAnsi="Times New Roman"/>
                <w:sz w:val="22"/>
                <w:szCs w:val="22"/>
              </w:rPr>
              <w:t>- Toàn thể phụ huynh;</w:t>
            </w:r>
          </w:p>
          <w:p w14:paraId="4CC7C71C" w14:textId="77777777" w:rsidR="00781EC5" w:rsidRPr="003244ED" w:rsidRDefault="00781EC5" w:rsidP="00B93D66">
            <w:pPr>
              <w:pStyle w:val="normal1"/>
              <w:tabs>
                <w:tab w:val="left" w:pos="851"/>
              </w:tabs>
              <w:ind w:firstLine="567"/>
              <w:jc w:val="both"/>
              <w:rPr>
                <w:rStyle w:val="normalchar1"/>
                <w:rFonts w:ascii="Times New Roman" w:eastAsiaTheme="majorEastAsia" w:hAnsi="Times New Roman"/>
                <w:sz w:val="22"/>
                <w:szCs w:val="22"/>
              </w:rPr>
            </w:pPr>
            <w:r w:rsidRPr="003244ED">
              <w:rPr>
                <w:rStyle w:val="normalchar1"/>
                <w:rFonts w:ascii="Times New Roman" w:eastAsiaTheme="majorEastAsia" w:hAnsi="Times New Roman"/>
                <w:sz w:val="22"/>
                <w:szCs w:val="22"/>
              </w:rPr>
              <w:t>- Bảng thông báo;</w:t>
            </w:r>
          </w:p>
          <w:p w14:paraId="272E4BEC" w14:textId="77777777" w:rsidR="00781EC5" w:rsidRPr="003244ED" w:rsidRDefault="00781EC5" w:rsidP="00B93D66">
            <w:pPr>
              <w:pStyle w:val="normal1"/>
              <w:tabs>
                <w:tab w:val="left" w:pos="851"/>
              </w:tabs>
              <w:ind w:firstLine="567"/>
              <w:jc w:val="both"/>
              <w:rPr>
                <w:rStyle w:val="normalchar1"/>
                <w:rFonts w:ascii="Times New Roman" w:eastAsiaTheme="majorEastAsia" w:hAnsi="Times New Roman"/>
                <w:sz w:val="22"/>
                <w:szCs w:val="22"/>
              </w:rPr>
            </w:pPr>
            <w:r w:rsidRPr="003244ED">
              <w:rPr>
                <w:rStyle w:val="normalchar1"/>
                <w:rFonts w:ascii="Times New Roman" w:eastAsiaTheme="majorEastAsia" w:hAnsi="Times New Roman"/>
                <w:sz w:val="22"/>
                <w:szCs w:val="22"/>
              </w:rPr>
              <w:t>- Website;</w:t>
            </w:r>
          </w:p>
          <w:p w14:paraId="362372E7" w14:textId="77777777" w:rsidR="00781EC5" w:rsidRPr="003244ED" w:rsidRDefault="00781EC5" w:rsidP="00B93D66">
            <w:pPr>
              <w:pStyle w:val="normal1"/>
              <w:tabs>
                <w:tab w:val="left" w:pos="851"/>
              </w:tabs>
              <w:ind w:firstLine="567"/>
              <w:jc w:val="both"/>
              <w:rPr>
                <w:rStyle w:val="normalchar1"/>
                <w:rFonts w:ascii="Times New Roman" w:eastAsiaTheme="majorEastAsia" w:hAnsi="Times New Roman"/>
                <w:sz w:val="22"/>
                <w:szCs w:val="22"/>
              </w:rPr>
            </w:pPr>
            <w:r w:rsidRPr="003244ED">
              <w:rPr>
                <w:rStyle w:val="normalchar1"/>
                <w:rFonts w:ascii="Times New Roman" w:eastAsiaTheme="majorEastAsia" w:hAnsi="Times New Roman"/>
                <w:sz w:val="22"/>
                <w:szCs w:val="22"/>
              </w:rPr>
              <w:t>- Lưu CV.</w:t>
            </w:r>
          </w:p>
          <w:p w14:paraId="08FBDD6A" w14:textId="77777777" w:rsidR="00781EC5" w:rsidRPr="00CC69E6" w:rsidRDefault="00781EC5" w:rsidP="00B93D66">
            <w:pPr>
              <w:pStyle w:val="normal1"/>
              <w:tabs>
                <w:tab w:val="left" w:pos="851"/>
              </w:tabs>
              <w:ind w:firstLine="567"/>
              <w:jc w:val="both"/>
              <w:rPr>
                <w:rFonts w:ascii="Times New Roman" w:hAnsi="Times New Roman"/>
                <w:sz w:val="26"/>
                <w:szCs w:val="26"/>
              </w:rPr>
            </w:pPr>
          </w:p>
        </w:tc>
        <w:tc>
          <w:tcPr>
            <w:tcW w:w="4681" w:type="dxa"/>
          </w:tcPr>
          <w:p w14:paraId="4169E8A6" w14:textId="77777777" w:rsidR="00781EC5" w:rsidRPr="00CC69E6" w:rsidRDefault="00781EC5" w:rsidP="00B93D66">
            <w:pPr>
              <w:pStyle w:val="normal1"/>
              <w:tabs>
                <w:tab w:val="left" w:pos="851"/>
              </w:tabs>
              <w:ind w:firstLine="567"/>
              <w:jc w:val="center"/>
              <w:rPr>
                <w:rStyle w:val="normalchar1"/>
                <w:rFonts w:ascii="Times New Roman" w:eastAsiaTheme="majorEastAsia" w:hAnsi="Times New Roman"/>
                <w:b/>
                <w:bCs/>
                <w:sz w:val="26"/>
                <w:szCs w:val="26"/>
              </w:rPr>
            </w:pPr>
            <w:r w:rsidRPr="00CC69E6">
              <w:rPr>
                <w:rStyle w:val="normalchar1"/>
                <w:rFonts w:ascii="Times New Roman" w:eastAsiaTheme="majorEastAsia" w:hAnsi="Times New Roman"/>
                <w:b/>
                <w:bCs/>
                <w:sz w:val="26"/>
                <w:szCs w:val="26"/>
              </w:rPr>
              <w:t>KT. HIỆU TRƯỞNG</w:t>
            </w:r>
          </w:p>
          <w:p w14:paraId="170F0A8A" w14:textId="77777777" w:rsidR="00781EC5" w:rsidRPr="00CC69E6" w:rsidRDefault="00781EC5" w:rsidP="00B93D66">
            <w:pPr>
              <w:pStyle w:val="normal1"/>
              <w:tabs>
                <w:tab w:val="left" w:pos="851"/>
              </w:tabs>
              <w:ind w:firstLine="567"/>
              <w:jc w:val="center"/>
              <w:rPr>
                <w:rStyle w:val="normalchar1"/>
                <w:rFonts w:ascii="Times New Roman" w:eastAsiaTheme="majorEastAsia" w:hAnsi="Times New Roman"/>
                <w:b/>
                <w:bCs/>
                <w:sz w:val="26"/>
                <w:szCs w:val="26"/>
              </w:rPr>
            </w:pPr>
            <w:r w:rsidRPr="00CC69E6">
              <w:rPr>
                <w:rStyle w:val="normalchar1"/>
                <w:rFonts w:ascii="Times New Roman" w:eastAsiaTheme="majorEastAsia" w:hAnsi="Times New Roman"/>
                <w:b/>
                <w:bCs/>
                <w:sz w:val="26"/>
                <w:szCs w:val="26"/>
              </w:rPr>
              <w:t>PHÓ HIỆU TRƯỞNG</w:t>
            </w:r>
          </w:p>
          <w:p w14:paraId="371408A1" w14:textId="77777777" w:rsidR="00781EC5" w:rsidRPr="00CC69E6" w:rsidRDefault="00781EC5" w:rsidP="00B93D66">
            <w:pPr>
              <w:pStyle w:val="normal1"/>
              <w:tabs>
                <w:tab w:val="left" w:pos="851"/>
              </w:tabs>
              <w:ind w:firstLine="567"/>
              <w:jc w:val="center"/>
              <w:rPr>
                <w:rStyle w:val="normalchar1"/>
                <w:rFonts w:ascii="Times New Roman" w:eastAsiaTheme="majorEastAsia" w:hAnsi="Times New Roman"/>
                <w:b/>
                <w:bCs/>
                <w:sz w:val="26"/>
                <w:szCs w:val="26"/>
              </w:rPr>
            </w:pPr>
          </w:p>
          <w:p w14:paraId="169BE0AF" w14:textId="77777777" w:rsidR="00781EC5" w:rsidRPr="00CC69E6" w:rsidRDefault="00781EC5" w:rsidP="00B93D66">
            <w:pPr>
              <w:pStyle w:val="normal1"/>
              <w:tabs>
                <w:tab w:val="left" w:pos="851"/>
              </w:tabs>
              <w:ind w:firstLine="567"/>
              <w:jc w:val="center"/>
              <w:rPr>
                <w:rStyle w:val="normalchar1"/>
                <w:rFonts w:ascii="Times New Roman" w:eastAsiaTheme="majorEastAsia" w:hAnsi="Times New Roman"/>
                <w:b/>
                <w:bCs/>
                <w:sz w:val="26"/>
                <w:szCs w:val="26"/>
              </w:rPr>
            </w:pPr>
          </w:p>
          <w:p w14:paraId="75074508" w14:textId="77777777" w:rsidR="00781EC5" w:rsidRPr="00CC69E6" w:rsidRDefault="00781EC5" w:rsidP="00B93D66">
            <w:pPr>
              <w:pStyle w:val="normal1"/>
              <w:tabs>
                <w:tab w:val="left" w:pos="851"/>
              </w:tabs>
              <w:ind w:firstLine="567"/>
              <w:jc w:val="center"/>
              <w:rPr>
                <w:rStyle w:val="normalchar1"/>
                <w:rFonts w:ascii="Times New Roman" w:eastAsiaTheme="majorEastAsia" w:hAnsi="Times New Roman"/>
                <w:b/>
                <w:bCs/>
                <w:sz w:val="26"/>
                <w:szCs w:val="26"/>
              </w:rPr>
            </w:pPr>
          </w:p>
          <w:p w14:paraId="32F02B3C" w14:textId="77777777" w:rsidR="00781EC5" w:rsidRPr="00CC69E6" w:rsidRDefault="00781EC5" w:rsidP="00B93D66">
            <w:pPr>
              <w:pStyle w:val="normal1"/>
              <w:tabs>
                <w:tab w:val="left" w:pos="851"/>
              </w:tabs>
              <w:ind w:firstLine="567"/>
              <w:jc w:val="center"/>
              <w:rPr>
                <w:rFonts w:ascii="Times New Roman" w:hAnsi="Times New Roman"/>
                <w:b/>
                <w:bCs/>
                <w:sz w:val="26"/>
                <w:szCs w:val="26"/>
              </w:rPr>
            </w:pPr>
          </w:p>
          <w:p w14:paraId="42B762DB" w14:textId="77777777" w:rsidR="00781EC5" w:rsidRPr="00CC69E6" w:rsidRDefault="00781EC5" w:rsidP="00B93D66">
            <w:pPr>
              <w:pStyle w:val="normal1"/>
              <w:tabs>
                <w:tab w:val="left" w:pos="851"/>
              </w:tabs>
              <w:ind w:firstLine="567"/>
              <w:jc w:val="center"/>
              <w:rPr>
                <w:rFonts w:ascii="Times New Roman" w:hAnsi="Times New Roman"/>
                <w:b/>
                <w:bCs/>
                <w:sz w:val="26"/>
                <w:szCs w:val="26"/>
              </w:rPr>
            </w:pPr>
            <w:r w:rsidRPr="00CC69E6">
              <w:rPr>
                <w:rFonts w:ascii="Times New Roman" w:hAnsi="Times New Roman"/>
                <w:b/>
                <w:bCs/>
                <w:sz w:val="26"/>
                <w:szCs w:val="26"/>
              </w:rPr>
              <w:t>Phạm Nhị Phương Vi</w:t>
            </w:r>
          </w:p>
        </w:tc>
      </w:tr>
    </w:tbl>
    <w:p w14:paraId="058D4E00" w14:textId="77777777" w:rsidR="008B7C3D" w:rsidRDefault="008B7C3D"/>
    <w:sectPr w:rsidR="008B7C3D" w:rsidSect="00695B20">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Demibold">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27B9"/>
    <w:multiLevelType w:val="multilevel"/>
    <w:tmpl w:val="4B405042"/>
    <w:lvl w:ilvl="0">
      <w:start w:val="1"/>
      <w:numFmt w:val="bullet"/>
      <w:lvlText w:val="-"/>
      <w:lvlJc w:val="left"/>
      <w:pPr>
        <w:tabs>
          <w:tab w:val="num" w:pos="720"/>
        </w:tabs>
        <w:ind w:left="720" w:hanging="360"/>
      </w:pPr>
      <w:rPr>
        <w:rFonts w:ascii="Yu Mincho Demibold" w:eastAsia="Yu Mincho Demibold" w:hAnsi="Yu Mincho Demibold"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3A12C6"/>
    <w:multiLevelType w:val="multilevel"/>
    <w:tmpl w:val="CC6AA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B7234"/>
    <w:multiLevelType w:val="hybridMultilevel"/>
    <w:tmpl w:val="0010E100"/>
    <w:lvl w:ilvl="0" w:tplc="5236612A">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1BFD6849"/>
    <w:multiLevelType w:val="hybridMultilevel"/>
    <w:tmpl w:val="FCCE0722"/>
    <w:lvl w:ilvl="0" w:tplc="727A576C">
      <w:start w:val="1"/>
      <w:numFmt w:val="bullet"/>
      <w:lvlText w:val="+"/>
      <w:lvlJc w:val="left"/>
      <w:pPr>
        <w:ind w:left="1080" w:hanging="360"/>
      </w:pPr>
      <w:rPr>
        <w:rFonts w:ascii="Yu Mincho Demibold" w:eastAsia="Yu Mincho Demibold" w:hAnsi="Yu Mincho Demibold" w:hint="eastAsia"/>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202C669B"/>
    <w:multiLevelType w:val="hybridMultilevel"/>
    <w:tmpl w:val="0F1E3168"/>
    <w:lvl w:ilvl="0" w:tplc="D3588A60">
      <w:start w:val="1"/>
      <w:numFmt w:val="bullet"/>
      <w:lvlText w:val="-"/>
      <w:lvlJc w:val="left"/>
      <w:pPr>
        <w:ind w:left="720" w:hanging="360"/>
      </w:pPr>
      <w:rPr>
        <w:rFonts w:ascii="Yu Mincho Demibold" w:eastAsia="Yu Mincho Demibold" w:hAnsi="Yu Mincho Demibold" w:hint="eastAsi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70D629B"/>
    <w:multiLevelType w:val="hybridMultilevel"/>
    <w:tmpl w:val="49D01D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CB72BAA"/>
    <w:multiLevelType w:val="multilevel"/>
    <w:tmpl w:val="2DFA4530"/>
    <w:lvl w:ilvl="0">
      <w:start w:val="1"/>
      <w:numFmt w:val="bullet"/>
      <w:lvlText w:val="+"/>
      <w:lvlJc w:val="left"/>
      <w:pPr>
        <w:tabs>
          <w:tab w:val="num" w:pos="720"/>
        </w:tabs>
        <w:ind w:left="720" w:hanging="360"/>
      </w:pPr>
      <w:rPr>
        <w:rFonts w:ascii="Yu Mincho Demibold" w:eastAsia="Yu Mincho Demibold" w:hAnsi="Yu Mincho Demibold"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228DB"/>
    <w:multiLevelType w:val="hybridMultilevel"/>
    <w:tmpl w:val="26829B18"/>
    <w:lvl w:ilvl="0" w:tplc="691E0286">
      <w:start w:val="1"/>
      <w:numFmt w:val="decimal"/>
      <w:lvlText w:val="%1"/>
      <w:lvlJc w:val="righ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67296"/>
    <w:multiLevelType w:val="multilevel"/>
    <w:tmpl w:val="8DC40CD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406FD5"/>
    <w:multiLevelType w:val="multilevel"/>
    <w:tmpl w:val="4EDA7B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BF4A66"/>
    <w:multiLevelType w:val="multilevel"/>
    <w:tmpl w:val="3FD415B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Yu Mincho Demibold" w:eastAsia="Yu Mincho Demibold" w:hAnsi="Yu Mincho Demibold"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322532"/>
    <w:multiLevelType w:val="multilevel"/>
    <w:tmpl w:val="75887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0038CC"/>
    <w:multiLevelType w:val="hybridMultilevel"/>
    <w:tmpl w:val="C5E42F0C"/>
    <w:lvl w:ilvl="0" w:tplc="042A000F">
      <w:start w:val="1"/>
      <w:numFmt w:val="decimal"/>
      <w:lvlText w:val="%1."/>
      <w:lvlJc w:val="left"/>
      <w:pPr>
        <w:ind w:left="720" w:hanging="360"/>
      </w:pPr>
      <w:rPr>
        <w:rFonts w:hint="default"/>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A69106A"/>
    <w:multiLevelType w:val="multilevel"/>
    <w:tmpl w:val="DF3E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280165">
    <w:abstractNumId w:val="13"/>
  </w:num>
  <w:num w:numId="2" w16cid:durableId="2052343744">
    <w:abstractNumId w:val="1"/>
  </w:num>
  <w:num w:numId="3" w16cid:durableId="2042513187">
    <w:abstractNumId w:val="11"/>
  </w:num>
  <w:num w:numId="4" w16cid:durableId="2010714793">
    <w:abstractNumId w:val="10"/>
  </w:num>
  <w:num w:numId="5" w16cid:durableId="1086540946">
    <w:abstractNumId w:val="8"/>
  </w:num>
  <w:num w:numId="6" w16cid:durableId="541597681">
    <w:abstractNumId w:val="0"/>
  </w:num>
  <w:num w:numId="7" w16cid:durableId="2104908444">
    <w:abstractNumId w:val="12"/>
  </w:num>
  <w:num w:numId="8" w16cid:durableId="498081597">
    <w:abstractNumId w:val="9"/>
  </w:num>
  <w:num w:numId="9" w16cid:durableId="1968777582">
    <w:abstractNumId w:val="4"/>
  </w:num>
  <w:num w:numId="10" w16cid:durableId="1414544678">
    <w:abstractNumId w:val="5"/>
  </w:num>
  <w:num w:numId="11" w16cid:durableId="1774979356">
    <w:abstractNumId w:val="2"/>
  </w:num>
  <w:num w:numId="12" w16cid:durableId="1450928240">
    <w:abstractNumId w:val="7"/>
  </w:num>
  <w:num w:numId="13" w16cid:durableId="1667049254">
    <w:abstractNumId w:val="3"/>
  </w:num>
  <w:num w:numId="14" w16cid:durableId="1349866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99"/>
    <w:rsid w:val="00011CAD"/>
    <w:rsid w:val="00107AF5"/>
    <w:rsid w:val="001459E0"/>
    <w:rsid w:val="0017089A"/>
    <w:rsid w:val="001F068D"/>
    <w:rsid w:val="00354CC4"/>
    <w:rsid w:val="00432B12"/>
    <w:rsid w:val="0046409D"/>
    <w:rsid w:val="00465567"/>
    <w:rsid w:val="005659EC"/>
    <w:rsid w:val="00596E84"/>
    <w:rsid w:val="005B54D3"/>
    <w:rsid w:val="00604659"/>
    <w:rsid w:val="006278FE"/>
    <w:rsid w:val="00695B20"/>
    <w:rsid w:val="00762999"/>
    <w:rsid w:val="00781EC5"/>
    <w:rsid w:val="007A4160"/>
    <w:rsid w:val="007D71CC"/>
    <w:rsid w:val="008440FA"/>
    <w:rsid w:val="0088589E"/>
    <w:rsid w:val="008B7C3D"/>
    <w:rsid w:val="008F0259"/>
    <w:rsid w:val="009230F6"/>
    <w:rsid w:val="009A6F9B"/>
    <w:rsid w:val="009D7F54"/>
    <w:rsid w:val="00A81AFE"/>
    <w:rsid w:val="00AA7A93"/>
    <w:rsid w:val="00AF6479"/>
    <w:rsid w:val="00B25499"/>
    <w:rsid w:val="00B85BED"/>
    <w:rsid w:val="00B96A73"/>
    <w:rsid w:val="00BB3284"/>
    <w:rsid w:val="00BE3670"/>
    <w:rsid w:val="00C14E94"/>
    <w:rsid w:val="00C44188"/>
    <w:rsid w:val="00C950C3"/>
    <w:rsid w:val="00CC02D6"/>
    <w:rsid w:val="00D4028F"/>
    <w:rsid w:val="00D8395E"/>
    <w:rsid w:val="00DD66EB"/>
    <w:rsid w:val="00E16C12"/>
    <w:rsid w:val="00E20B33"/>
    <w:rsid w:val="00E32149"/>
    <w:rsid w:val="00E43DCF"/>
    <w:rsid w:val="00E825B2"/>
    <w:rsid w:val="00E95901"/>
    <w:rsid w:val="00ED3F35"/>
    <w:rsid w:val="00FD62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685D"/>
  <w15:chartTrackingRefBased/>
  <w15:docId w15:val="{41F5B595-2830-46B6-9C62-AC4860D3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49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254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54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54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54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54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54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49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254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54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54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54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54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54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5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49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2549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25499"/>
    <w:pPr>
      <w:spacing w:before="160"/>
      <w:jc w:val="center"/>
    </w:pPr>
    <w:rPr>
      <w:i/>
      <w:iCs/>
      <w:color w:val="404040" w:themeColor="text1" w:themeTint="BF"/>
    </w:rPr>
  </w:style>
  <w:style w:type="character" w:customStyle="1" w:styleId="QuoteChar">
    <w:name w:val="Quote Char"/>
    <w:basedOn w:val="DefaultParagraphFont"/>
    <w:link w:val="Quote"/>
    <w:uiPriority w:val="29"/>
    <w:rsid w:val="00B25499"/>
    <w:rPr>
      <w:i/>
      <w:iCs/>
      <w:color w:val="404040" w:themeColor="text1" w:themeTint="BF"/>
    </w:rPr>
  </w:style>
  <w:style w:type="paragraph" w:styleId="ListParagraph">
    <w:name w:val="List Paragraph"/>
    <w:basedOn w:val="Normal"/>
    <w:uiPriority w:val="34"/>
    <w:qFormat/>
    <w:rsid w:val="00B25499"/>
    <w:pPr>
      <w:ind w:left="720"/>
      <w:contextualSpacing/>
    </w:pPr>
  </w:style>
  <w:style w:type="character" w:styleId="IntenseEmphasis">
    <w:name w:val="Intense Emphasis"/>
    <w:basedOn w:val="DefaultParagraphFont"/>
    <w:uiPriority w:val="21"/>
    <w:qFormat/>
    <w:rsid w:val="00B25499"/>
    <w:rPr>
      <w:i/>
      <w:iCs/>
      <w:color w:val="0F4761" w:themeColor="accent1" w:themeShade="BF"/>
    </w:rPr>
  </w:style>
  <w:style w:type="paragraph" w:styleId="IntenseQuote">
    <w:name w:val="Intense Quote"/>
    <w:basedOn w:val="Normal"/>
    <w:next w:val="Normal"/>
    <w:link w:val="IntenseQuoteChar"/>
    <w:uiPriority w:val="30"/>
    <w:qFormat/>
    <w:rsid w:val="00B25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499"/>
    <w:rPr>
      <w:i/>
      <w:iCs/>
      <w:color w:val="0F4761" w:themeColor="accent1" w:themeShade="BF"/>
    </w:rPr>
  </w:style>
  <w:style w:type="character" w:styleId="IntenseReference">
    <w:name w:val="Intense Reference"/>
    <w:basedOn w:val="DefaultParagraphFont"/>
    <w:uiPriority w:val="32"/>
    <w:qFormat/>
    <w:rsid w:val="00B25499"/>
    <w:rPr>
      <w:b/>
      <w:bCs/>
      <w:smallCaps/>
      <w:color w:val="0F4761" w:themeColor="accent1" w:themeShade="BF"/>
      <w:spacing w:val="5"/>
    </w:rPr>
  </w:style>
  <w:style w:type="table" w:styleId="TableGrid">
    <w:name w:val="Table Grid"/>
    <w:basedOn w:val="TableNormal"/>
    <w:uiPriority w:val="39"/>
    <w:rsid w:val="00B25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AF6479"/>
    <w:pPr>
      <w:spacing w:line="240" w:lineRule="exact"/>
      <w:jc w:val="left"/>
    </w:pPr>
    <w:rPr>
      <w:rFonts w:ascii="Tahoma" w:eastAsia="PMingLiU" w:hAnsi="Tahoma" w:cs="Times New Roman"/>
      <w:kern w:val="0"/>
      <w:sz w:val="20"/>
      <w:szCs w:val="20"/>
      <w:lang w:val="en-US"/>
      <w14:ligatures w14:val="none"/>
    </w:rPr>
  </w:style>
  <w:style w:type="character" w:customStyle="1" w:styleId="normalchar1">
    <w:name w:val="normal__char1"/>
    <w:rsid w:val="00781EC5"/>
    <w:rPr>
      <w:rFonts w:ascii="VNI-Times" w:hAnsi="VNI-Times" w:hint="default"/>
      <w:strike w:val="0"/>
      <w:dstrike w:val="0"/>
      <w:sz w:val="28"/>
      <w:szCs w:val="28"/>
      <w:u w:val="none"/>
      <w:effect w:val="none"/>
    </w:rPr>
  </w:style>
  <w:style w:type="paragraph" w:customStyle="1" w:styleId="normal1">
    <w:name w:val="normal1"/>
    <w:basedOn w:val="Normal"/>
    <w:rsid w:val="00781EC5"/>
    <w:pPr>
      <w:spacing w:after="0" w:line="240" w:lineRule="auto"/>
      <w:jc w:val="left"/>
    </w:pPr>
    <w:rPr>
      <w:rFonts w:ascii="VNI-Times" w:eastAsia="Times New Roman" w:hAnsi="VNI-Times" w:cs="Times New Roman"/>
      <w:kern w:val="0"/>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3</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2026-01-12T09:22:00Z</dcterms:created>
  <dcterms:modified xsi:type="dcterms:W3CDTF">2026-01-14T04:22:00Z</dcterms:modified>
</cp:coreProperties>
</file>